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1893E" w14:textId="77777777" w:rsidR="00CE7BB7" w:rsidRDefault="00CE7BB7" w:rsidP="00E911EB">
      <w:pPr>
        <w:rPr>
          <w:lang w:val="en-US"/>
        </w:rPr>
      </w:pPr>
    </w:p>
    <w:p w14:paraId="6EDADCFF" w14:textId="77777777" w:rsidR="00CE7BB7" w:rsidRDefault="00CE7BB7" w:rsidP="00E911EB">
      <w:pPr>
        <w:rPr>
          <w:lang w:val="en-US"/>
        </w:rPr>
      </w:pPr>
    </w:p>
    <w:p w14:paraId="5D5D1BCB" w14:textId="77777777" w:rsidR="00CE7BB7" w:rsidRDefault="00CE7BB7" w:rsidP="00E911EB">
      <w:pPr>
        <w:rPr>
          <w:lang w:val="en-US"/>
        </w:rPr>
      </w:pPr>
    </w:p>
    <w:p w14:paraId="58003002" w14:textId="77777777" w:rsidR="00CE7BB7" w:rsidRDefault="00CE7BB7" w:rsidP="00E911EB">
      <w:pPr>
        <w:rPr>
          <w:lang w:val="en-US"/>
        </w:rPr>
      </w:pPr>
    </w:p>
    <w:p w14:paraId="1A3EA0D5" w14:textId="77777777" w:rsidR="00CE7BB7" w:rsidRPr="003657C0" w:rsidRDefault="00CE7BB7" w:rsidP="00E911EB">
      <w:pPr>
        <w:pStyle w:val="NormalWeb"/>
        <w:spacing w:before="0" w:beforeAutospacing="0" w:after="0" w:afterAutospacing="0"/>
        <w:jc w:val="center"/>
        <w:textAlignment w:val="baseline"/>
        <w:rPr>
          <w:rFonts w:ascii="Calibri" w:hAnsi="Calibri" w:cs="+mn-cs"/>
          <w:b/>
          <w:bCs/>
          <w:color w:val="000000"/>
          <w:kern w:val="24"/>
          <w:sz w:val="56"/>
          <w:szCs w:val="56"/>
          <w:lang w:val="en-US"/>
        </w:rPr>
      </w:pPr>
      <w:r w:rsidRPr="003657C0">
        <w:rPr>
          <w:rFonts w:ascii="Calibri" w:hAnsi="Calibri" w:cs="+mn-cs"/>
          <w:b/>
          <w:bCs/>
          <w:color w:val="000000"/>
          <w:kern w:val="24"/>
          <w:sz w:val="56"/>
          <w:szCs w:val="56"/>
          <w:lang w:val="en-US"/>
        </w:rPr>
        <w:t xml:space="preserve">Integrated strategy Initiative for Strengthening the supply of </w:t>
      </w:r>
      <w:proofErr w:type="spellStart"/>
      <w:r w:rsidRPr="003657C0">
        <w:rPr>
          <w:rFonts w:ascii="Calibri" w:hAnsi="Calibri" w:cs="+mn-cs"/>
          <w:b/>
          <w:bCs/>
          <w:color w:val="000000"/>
          <w:kern w:val="24"/>
          <w:sz w:val="56"/>
          <w:szCs w:val="56"/>
          <w:lang w:val="en-US"/>
        </w:rPr>
        <w:t>APPrenticeships</w:t>
      </w:r>
      <w:proofErr w:type="spellEnd"/>
      <w:r w:rsidRPr="003657C0">
        <w:rPr>
          <w:rFonts w:ascii="Calibri" w:hAnsi="Calibri" w:cs="+mn-cs"/>
          <w:b/>
          <w:bCs/>
          <w:color w:val="000000"/>
          <w:kern w:val="24"/>
          <w:sz w:val="56"/>
          <w:szCs w:val="56"/>
          <w:lang w:val="en-US"/>
        </w:rPr>
        <w:t xml:space="preserve"> in </w:t>
      </w:r>
      <w:proofErr w:type="spellStart"/>
      <w:r w:rsidRPr="003657C0">
        <w:rPr>
          <w:rFonts w:ascii="Calibri" w:hAnsi="Calibri" w:cs="+mn-cs"/>
          <w:b/>
          <w:bCs/>
          <w:color w:val="000000"/>
          <w:kern w:val="24"/>
          <w:sz w:val="56"/>
          <w:szCs w:val="56"/>
          <w:lang w:val="en-US"/>
        </w:rPr>
        <w:t>TEXtile</w:t>
      </w:r>
      <w:proofErr w:type="spellEnd"/>
      <w:r w:rsidRPr="003657C0">
        <w:rPr>
          <w:rFonts w:ascii="Calibri" w:hAnsi="Calibri" w:cs="+mn-cs"/>
          <w:b/>
          <w:bCs/>
          <w:color w:val="000000"/>
          <w:kern w:val="24"/>
          <w:sz w:val="56"/>
          <w:szCs w:val="56"/>
          <w:lang w:val="en-US"/>
        </w:rPr>
        <w:t xml:space="preserve"> sector</w:t>
      </w:r>
    </w:p>
    <w:p w14:paraId="6FACD8A1" w14:textId="77777777" w:rsidR="00CE7BB7" w:rsidRPr="003657C0" w:rsidRDefault="00CE7BB7" w:rsidP="00E911EB">
      <w:pPr>
        <w:pStyle w:val="NormalWeb"/>
        <w:spacing w:before="0" w:beforeAutospacing="0" w:after="0" w:afterAutospacing="0"/>
        <w:jc w:val="center"/>
        <w:textAlignment w:val="baseline"/>
        <w:rPr>
          <w:rFonts w:ascii="Calibri" w:hAnsi="Calibri" w:cs="+mn-cs"/>
          <w:b/>
          <w:bCs/>
          <w:color w:val="000000"/>
          <w:kern w:val="24"/>
          <w:sz w:val="56"/>
          <w:szCs w:val="56"/>
          <w:lang w:val="en-US"/>
        </w:rPr>
      </w:pPr>
    </w:p>
    <w:p w14:paraId="54FF7CBE" w14:textId="77777777" w:rsidR="00CE7BB7" w:rsidRPr="003657C0" w:rsidRDefault="00CE7BB7" w:rsidP="00E911EB">
      <w:pPr>
        <w:pStyle w:val="NormalWeb"/>
        <w:spacing w:before="0" w:beforeAutospacing="0" w:after="0" w:afterAutospacing="0"/>
        <w:jc w:val="center"/>
        <w:textAlignment w:val="baseline"/>
        <w:rPr>
          <w:rFonts w:ascii="Calibri" w:hAnsi="Calibri" w:cs="+mn-cs"/>
          <w:b/>
          <w:bCs/>
          <w:color w:val="000000"/>
          <w:kern w:val="24"/>
          <w:sz w:val="56"/>
          <w:szCs w:val="56"/>
          <w:lang w:val="en-US"/>
        </w:rPr>
      </w:pPr>
      <w:r w:rsidRPr="003657C0">
        <w:rPr>
          <w:rFonts w:ascii="Calibri" w:hAnsi="Calibri" w:cs="+mn-cs"/>
          <w:b/>
          <w:bCs/>
          <w:color w:val="000000"/>
          <w:kern w:val="24"/>
          <w:sz w:val="56"/>
          <w:szCs w:val="56"/>
          <w:lang w:val="en-US"/>
        </w:rPr>
        <w:t>TEXAPP</w:t>
      </w:r>
    </w:p>
    <w:p w14:paraId="6861605C" w14:textId="77777777" w:rsidR="00CE7BB7" w:rsidRDefault="00CE7BB7" w:rsidP="00E911EB">
      <w:pPr>
        <w:pStyle w:val="NormalWeb"/>
        <w:spacing w:before="0" w:beforeAutospacing="0" w:after="0" w:afterAutospacing="0"/>
        <w:jc w:val="center"/>
        <w:textAlignment w:val="baseline"/>
        <w:rPr>
          <w:rFonts w:ascii="Calibri" w:hAnsi="Calibri" w:cs="+mn-cs"/>
          <w:b/>
          <w:bCs/>
          <w:color w:val="000000"/>
          <w:kern w:val="24"/>
          <w:sz w:val="56"/>
          <w:szCs w:val="56"/>
          <w:lang w:val="en-US"/>
        </w:rPr>
      </w:pPr>
    </w:p>
    <w:p w14:paraId="7ABA935E" w14:textId="77777777" w:rsidR="00CE7BB7" w:rsidRPr="003657C0" w:rsidRDefault="00CE7BB7" w:rsidP="00E911EB">
      <w:pPr>
        <w:pStyle w:val="NormalWeb"/>
        <w:spacing w:before="0" w:beforeAutospacing="0" w:after="0" w:afterAutospacing="0"/>
        <w:jc w:val="center"/>
        <w:textAlignment w:val="baseline"/>
        <w:rPr>
          <w:rFonts w:ascii="Calibri" w:hAnsi="Calibri" w:cs="+mn-cs"/>
          <w:b/>
          <w:bCs/>
          <w:color w:val="000000"/>
          <w:kern w:val="24"/>
          <w:sz w:val="56"/>
          <w:szCs w:val="5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6237"/>
      </w:tblGrid>
      <w:tr w:rsidR="00CE7BB7" w:rsidRPr="00FB0C11" w14:paraId="0BB15F61" w14:textId="77777777" w:rsidTr="00FB0C11">
        <w:trPr>
          <w:jc w:val="center"/>
        </w:trPr>
        <w:tc>
          <w:tcPr>
            <w:tcW w:w="1985" w:type="dxa"/>
            <w:shd w:val="clear" w:color="auto" w:fill="2E74B5"/>
          </w:tcPr>
          <w:p w14:paraId="62B47734" w14:textId="77777777" w:rsidR="00CE7BB7" w:rsidRPr="00FB0C11" w:rsidRDefault="00CE7BB7" w:rsidP="00FB0C11">
            <w:pPr>
              <w:pStyle w:val="NormalWeb"/>
              <w:spacing w:before="0" w:beforeAutospacing="0" w:after="0" w:afterAutospacing="0"/>
              <w:jc w:val="center"/>
              <w:textAlignment w:val="baseline"/>
              <w:rPr>
                <w:rFonts w:ascii="Calibri" w:hAnsi="Calibri" w:cs="+mn-cs"/>
                <w:b/>
                <w:bCs/>
                <w:color w:val="000000"/>
                <w:kern w:val="24"/>
                <w:sz w:val="40"/>
                <w:szCs w:val="40"/>
                <w:lang w:val="en-US"/>
              </w:rPr>
            </w:pPr>
            <w:r w:rsidRPr="00FB0C11">
              <w:rPr>
                <w:rFonts w:ascii="Calibri" w:hAnsi="Calibri" w:cs="+mn-cs"/>
                <w:b/>
                <w:bCs/>
                <w:color w:val="000000"/>
                <w:kern w:val="24"/>
                <w:sz w:val="40"/>
                <w:szCs w:val="40"/>
                <w:lang w:val="en-US"/>
              </w:rPr>
              <w:t>TASK</w:t>
            </w:r>
          </w:p>
        </w:tc>
        <w:tc>
          <w:tcPr>
            <w:tcW w:w="6237" w:type="dxa"/>
            <w:shd w:val="clear" w:color="auto" w:fill="D5DCE4"/>
          </w:tcPr>
          <w:p w14:paraId="404E020C" w14:textId="77777777" w:rsidR="00CE7BB7" w:rsidRPr="00FB0C11" w:rsidRDefault="00CE7BB7" w:rsidP="00FB0C11">
            <w:pPr>
              <w:pStyle w:val="NormalWeb"/>
              <w:spacing w:before="0" w:beforeAutospacing="0" w:after="0" w:afterAutospacing="0"/>
              <w:jc w:val="center"/>
              <w:textAlignment w:val="baseline"/>
              <w:rPr>
                <w:rFonts w:ascii="Calibri" w:hAnsi="Calibri" w:cs="+mn-cs"/>
                <w:b/>
                <w:bCs/>
                <w:color w:val="000000"/>
                <w:kern w:val="24"/>
                <w:sz w:val="40"/>
                <w:szCs w:val="40"/>
                <w:lang w:val="en-US"/>
              </w:rPr>
            </w:pPr>
            <w:r w:rsidRPr="00FB0C11">
              <w:rPr>
                <w:rFonts w:ascii="Calibri" w:hAnsi="Calibri" w:cs="+mn-cs"/>
                <w:b/>
                <w:bCs/>
                <w:color w:val="000000"/>
                <w:kern w:val="24"/>
                <w:sz w:val="40"/>
                <w:szCs w:val="40"/>
                <w:lang w:val="en-US"/>
              </w:rPr>
              <w:t>1.1 Survey of Apprenticeships in Fashion &amp; Textiles Companies</w:t>
            </w:r>
          </w:p>
        </w:tc>
      </w:tr>
    </w:tbl>
    <w:p w14:paraId="2EA4B7A0" w14:textId="77777777" w:rsidR="00CE7BB7" w:rsidRDefault="00CE7BB7" w:rsidP="00E911EB">
      <w:pPr>
        <w:pStyle w:val="NormalWeb"/>
        <w:spacing w:before="0" w:beforeAutospacing="0" w:after="0" w:afterAutospacing="0"/>
        <w:jc w:val="center"/>
        <w:textAlignment w:val="baseline"/>
        <w:rPr>
          <w:rFonts w:cs="+mn-cs"/>
          <w:b/>
          <w:bCs/>
          <w:color w:val="000000"/>
          <w:kern w:val="24"/>
          <w:sz w:val="56"/>
          <w:szCs w:val="56"/>
          <w:lang w:val="en-US"/>
        </w:rPr>
      </w:pPr>
    </w:p>
    <w:p w14:paraId="00252F20" w14:textId="77777777" w:rsidR="00CE7BB7" w:rsidRDefault="00CE7BB7" w:rsidP="00E911EB">
      <w:pPr>
        <w:pStyle w:val="NormalWeb"/>
        <w:spacing w:before="0" w:beforeAutospacing="0" w:after="0" w:afterAutospacing="0"/>
        <w:jc w:val="center"/>
        <w:textAlignment w:val="baseline"/>
        <w:rPr>
          <w:rFonts w:cs="+mn-cs"/>
          <w:b/>
          <w:bCs/>
          <w:color w:val="000000"/>
          <w:kern w:val="24"/>
          <w:sz w:val="56"/>
          <w:szCs w:val="5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9"/>
        <w:gridCol w:w="6237"/>
      </w:tblGrid>
      <w:tr w:rsidR="00CE7BB7" w:rsidRPr="00FB0C11" w14:paraId="2C7CA6A3" w14:textId="77777777" w:rsidTr="00FB0C11">
        <w:trPr>
          <w:jc w:val="center"/>
        </w:trPr>
        <w:tc>
          <w:tcPr>
            <w:tcW w:w="1702" w:type="dxa"/>
            <w:shd w:val="clear" w:color="auto" w:fill="2E74B5"/>
          </w:tcPr>
          <w:p w14:paraId="2D8D825E" w14:textId="77777777" w:rsidR="00CE7BB7" w:rsidRPr="00FB0C11" w:rsidRDefault="00CE7BB7" w:rsidP="00FB0C11">
            <w:pPr>
              <w:pStyle w:val="NormalWeb"/>
              <w:spacing w:before="0" w:beforeAutospacing="0" w:after="0" w:afterAutospacing="0"/>
              <w:textAlignment w:val="baseline"/>
              <w:rPr>
                <w:rFonts w:ascii="Calibri" w:hAnsi="Calibri"/>
                <w:b/>
                <w:sz w:val="32"/>
                <w:szCs w:val="32"/>
                <w:lang w:val="en-US"/>
              </w:rPr>
            </w:pPr>
            <w:r w:rsidRPr="00FB0C11">
              <w:rPr>
                <w:rFonts w:ascii="Calibri" w:hAnsi="Calibri"/>
                <w:b/>
                <w:sz w:val="32"/>
                <w:szCs w:val="32"/>
                <w:lang w:val="en-US"/>
              </w:rPr>
              <w:t>Prepared by:</w:t>
            </w:r>
          </w:p>
        </w:tc>
        <w:tc>
          <w:tcPr>
            <w:tcW w:w="6237" w:type="dxa"/>
            <w:shd w:val="clear" w:color="auto" w:fill="D5DCE4"/>
          </w:tcPr>
          <w:p w14:paraId="28CF1C47" w14:textId="16010B77" w:rsidR="00CE7BB7" w:rsidRPr="00FB0C11" w:rsidRDefault="002F3007" w:rsidP="00FB0C11">
            <w:pPr>
              <w:pStyle w:val="NormalWeb"/>
              <w:spacing w:before="0" w:beforeAutospacing="0" w:after="0" w:afterAutospacing="0"/>
              <w:textAlignment w:val="baseline"/>
              <w:rPr>
                <w:rFonts w:ascii="Calibri" w:hAnsi="Calibri"/>
                <w:sz w:val="32"/>
                <w:szCs w:val="32"/>
                <w:lang w:val="en-US"/>
              </w:rPr>
            </w:pPr>
            <w:r>
              <w:rPr>
                <w:rFonts w:ascii="Calibri" w:hAnsi="Calibri"/>
                <w:sz w:val="32"/>
                <w:szCs w:val="32"/>
                <w:lang w:val="en-US"/>
              </w:rPr>
              <w:t>BAPTTE</w:t>
            </w:r>
            <w:r w:rsidR="00CE7BB7" w:rsidRPr="00FB0C11">
              <w:rPr>
                <w:rFonts w:ascii="Calibri" w:hAnsi="Calibri"/>
                <w:sz w:val="32"/>
                <w:szCs w:val="32"/>
                <w:lang w:val="en-US"/>
              </w:rPr>
              <w:t xml:space="preserve"> (P</w:t>
            </w:r>
            <w:r w:rsidR="00061AF3">
              <w:rPr>
                <w:rFonts w:ascii="Calibri" w:hAnsi="Calibri"/>
                <w:sz w:val="32"/>
                <w:szCs w:val="32"/>
                <w:lang w:val="en-US"/>
              </w:rPr>
              <w:t>7</w:t>
            </w:r>
            <w:bookmarkStart w:id="0" w:name="_GoBack"/>
            <w:bookmarkEnd w:id="0"/>
            <w:r w:rsidR="00CE7BB7" w:rsidRPr="00FB0C11">
              <w:rPr>
                <w:rFonts w:ascii="Calibri" w:hAnsi="Calibri"/>
                <w:sz w:val="32"/>
                <w:szCs w:val="32"/>
                <w:lang w:val="en-US"/>
              </w:rPr>
              <w:t>)</w:t>
            </w:r>
          </w:p>
        </w:tc>
      </w:tr>
      <w:tr w:rsidR="00CE7BB7" w:rsidRPr="00FB0C11" w14:paraId="7DBC93A6" w14:textId="77777777" w:rsidTr="00FB0C11">
        <w:trPr>
          <w:jc w:val="center"/>
        </w:trPr>
        <w:tc>
          <w:tcPr>
            <w:tcW w:w="1702" w:type="dxa"/>
            <w:shd w:val="clear" w:color="auto" w:fill="2E74B5"/>
          </w:tcPr>
          <w:p w14:paraId="451182B2" w14:textId="77777777" w:rsidR="00CE7BB7" w:rsidRPr="00FB0C11" w:rsidRDefault="00CE7BB7" w:rsidP="00FB0C11">
            <w:pPr>
              <w:pStyle w:val="NormalWeb"/>
              <w:spacing w:before="0" w:beforeAutospacing="0" w:after="0" w:afterAutospacing="0"/>
              <w:textAlignment w:val="baseline"/>
              <w:rPr>
                <w:rFonts w:ascii="Calibri" w:hAnsi="Calibri"/>
                <w:b/>
                <w:sz w:val="32"/>
                <w:szCs w:val="32"/>
                <w:lang w:val="en-US"/>
              </w:rPr>
            </w:pPr>
            <w:r w:rsidRPr="00FB0C11">
              <w:rPr>
                <w:rFonts w:ascii="Calibri" w:hAnsi="Calibri"/>
                <w:b/>
                <w:sz w:val="32"/>
                <w:szCs w:val="32"/>
                <w:lang w:val="en-US"/>
              </w:rPr>
              <w:t>Contributors:</w:t>
            </w:r>
          </w:p>
        </w:tc>
        <w:tc>
          <w:tcPr>
            <w:tcW w:w="6237" w:type="dxa"/>
            <w:shd w:val="clear" w:color="auto" w:fill="D5DCE4"/>
          </w:tcPr>
          <w:p w14:paraId="4BCFCB71" w14:textId="77777777" w:rsidR="00CE7BB7" w:rsidRPr="00FB0C11" w:rsidRDefault="00CE7BB7" w:rsidP="00FB0C11">
            <w:pPr>
              <w:pStyle w:val="NormalWeb"/>
              <w:spacing w:before="0" w:beforeAutospacing="0" w:after="0" w:afterAutospacing="0"/>
              <w:textAlignment w:val="baseline"/>
              <w:rPr>
                <w:rFonts w:ascii="Calibri" w:hAnsi="Calibri"/>
                <w:sz w:val="32"/>
                <w:szCs w:val="32"/>
                <w:lang w:val="en-US"/>
              </w:rPr>
            </w:pPr>
            <w:r w:rsidRPr="00FB0C11">
              <w:rPr>
                <w:rFonts w:ascii="Calibri" w:hAnsi="Calibri"/>
                <w:sz w:val="32"/>
                <w:szCs w:val="32"/>
                <w:lang w:val="en-US"/>
              </w:rPr>
              <w:t>P1, P2, P3, P4, P6, P7, P8</w:t>
            </w:r>
          </w:p>
        </w:tc>
      </w:tr>
      <w:tr w:rsidR="00CE7BB7" w:rsidRPr="00FB0C11" w14:paraId="4BC212C2" w14:textId="77777777" w:rsidTr="00FB0C11">
        <w:trPr>
          <w:jc w:val="center"/>
        </w:trPr>
        <w:tc>
          <w:tcPr>
            <w:tcW w:w="1702" w:type="dxa"/>
            <w:shd w:val="clear" w:color="auto" w:fill="2E74B5"/>
          </w:tcPr>
          <w:p w14:paraId="46795332" w14:textId="77777777" w:rsidR="00CE7BB7" w:rsidRPr="00FB0C11" w:rsidRDefault="00CE7BB7" w:rsidP="00FB0C11">
            <w:pPr>
              <w:pStyle w:val="NormalWeb"/>
              <w:spacing w:before="0" w:beforeAutospacing="0" w:after="0" w:afterAutospacing="0"/>
              <w:textAlignment w:val="baseline"/>
              <w:rPr>
                <w:rFonts w:ascii="Calibri" w:hAnsi="Calibri"/>
                <w:b/>
                <w:sz w:val="32"/>
                <w:szCs w:val="32"/>
                <w:lang w:val="en-US"/>
              </w:rPr>
            </w:pPr>
            <w:r w:rsidRPr="00FB0C11">
              <w:rPr>
                <w:rFonts w:ascii="Calibri" w:hAnsi="Calibri"/>
                <w:b/>
                <w:sz w:val="32"/>
                <w:szCs w:val="32"/>
                <w:lang w:val="en-US"/>
              </w:rPr>
              <w:t>Work Package:</w:t>
            </w:r>
          </w:p>
        </w:tc>
        <w:tc>
          <w:tcPr>
            <w:tcW w:w="6237" w:type="dxa"/>
            <w:shd w:val="clear" w:color="auto" w:fill="D5DCE4"/>
          </w:tcPr>
          <w:p w14:paraId="377983CD" w14:textId="77777777" w:rsidR="00CE7BB7" w:rsidRPr="00FB0C11" w:rsidRDefault="00CE7BB7" w:rsidP="00FB0C11">
            <w:pPr>
              <w:pStyle w:val="NormalWeb"/>
              <w:spacing w:before="0" w:beforeAutospacing="0" w:after="0" w:afterAutospacing="0"/>
              <w:textAlignment w:val="baseline"/>
              <w:rPr>
                <w:rFonts w:ascii="Calibri" w:hAnsi="Calibri"/>
                <w:sz w:val="32"/>
                <w:szCs w:val="32"/>
                <w:lang w:val="en-US"/>
              </w:rPr>
            </w:pPr>
            <w:r w:rsidRPr="00FB0C11">
              <w:rPr>
                <w:rFonts w:ascii="Calibri" w:hAnsi="Calibri"/>
                <w:sz w:val="32"/>
                <w:szCs w:val="32"/>
                <w:lang w:val="en-US"/>
              </w:rPr>
              <w:t>WP1</w:t>
            </w:r>
          </w:p>
        </w:tc>
      </w:tr>
      <w:tr w:rsidR="00CE7BB7" w:rsidRPr="00FB0C11" w14:paraId="6D743D21" w14:textId="77777777" w:rsidTr="00FB0C11">
        <w:trPr>
          <w:jc w:val="center"/>
        </w:trPr>
        <w:tc>
          <w:tcPr>
            <w:tcW w:w="1702" w:type="dxa"/>
            <w:shd w:val="clear" w:color="auto" w:fill="2E74B5"/>
          </w:tcPr>
          <w:p w14:paraId="6F567AA9" w14:textId="77777777" w:rsidR="00CE7BB7" w:rsidRPr="00FB0C11" w:rsidRDefault="00CE7BB7" w:rsidP="00FB0C11">
            <w:pPr>
              <w:pStyle w:val="NormalWeb"/>
              <w:spacing w:before="0" w:beforeAutospacing="0" w:after="0" w:afterAutospacing="0"/>
              <w:textAlignment w:val="baseline"/>
              <w:rPr>
                <w:rFonts w:ascii="Calibri" w:hAnsi="Calibri"/>
                <w:b/>
                <w:sz w:val="32"/>
                <w:szCs w:val="32"/>
                <w:lang w:val="en-US"/>
              </w:rPr>
            </w:pPr>
            <w:r w:rsidRPr="00FB0C11">
              <w:rPr>
                <w:rFonts w:ascii="Calibri" w:hAnsi="Calibri"/>
                <w:b/>
                <w:sz w:val="32"/>
                <w:szCs w:val="32"/>
                <w:lang w:val="en-US"/>
              </w:rPr>
              <w:t>Date:</w:t>
            </w:r>
          </w:p>
        </w:tc>
        <w:tc>
          <w:tcPr>
            <w:tcW w:w="6237" w:type="dxa"/>
            <w:shd w:val="clear" w:color="auto" w:fill="D5DCE4"/>
          </w:tcPr>
          <w:p w14:paraId="63AC8B98" w14:textId="77777777" w:rsidR="00CE7BB7" w:rsidRPr="00FB0C11" w:rsidRDefault="00CE7BB7" w:rsidP="00FB0C11">
            <w:pPr>
              <w:pStyle w:val="NormalWeb"/>
              <w:spacing w:before="0" w:beforeAutospacing="0" w:after="0" w:afterAutospacing="0"/>
              <w:textAlignment w:val="baseline"/>
              <w:rPr>
                <w:rFonts w:ascii="Calibri" w:hAnsi="Calibri"/>
                <w:sz w:val="32"/>
                <w:szCs w:val="32"/>
                <w:lang w:val="en-US"/>
              </w:rPr>
            </w:pPr>
            <w:r w:rsidRPr="00FB0C11">
              <w:rPr>
                <w:rFonts w:ascii="Calibri" w:hAnsi="Calibri"/>
                <w:sz w:val="32"/>
                <w:szCs w:val="32"/>
                <w:lang w:val="en-US"/>
              </w:rPr>
              <w:t>10-02-2017</w:t>
            </w:r>
          </w:p>
        </w:tc>
      </w:tr>
    </w:tbl>
    <w:p w14:paraId="1F59FEF2" w14:textId="77777777" w:rsidR="00CE7BB7" w:rsidRPr="003657C0" w:rsidRDefault="00CE7BB7" w:rsidP="00E911EB">
      <w:pPr>
        <w:pStyle w:val="NormalWeb"/>
        <w:spacing w:before="0" w:beforeAutospacing="0" w:after="0" w:afterAutospacing="0"/>
        <w:jc w:val="center"/>
        <w:textAlignment w:val="baseline"/>
        <w:rPr>
          <w:lang w:val="en-US"/>
        </w:rPr>
      </w:pPr>
    </w:p>
    <w:p w14:paraId="5A964961" w14:textId="77777777" w:rsidR="00CE7BB7" w:rsidRDefault="00CE7BB7" w:rsidP="00E911EB">
      <w:pPr>
        <w:rPr>
          <w:lang w:val="en-US"/>
        </w:rPr>
      </w:pPr>
    </w:p>
    <w:p w14:paraId="5289E24F" w14:textId="77777777" w:rsidR="00CE7BB7" w:rsidRDefault="00CE7BB7">
      <w:pPr>
        <w:rPr>
          <w:lang w:val="en-US"/>
        </w:rPr>
      </w:pPr>
      <w:r>
        <w:rPr>
          <w:lang w:val="en-US"/>
        </w:rPr>
        <w:br w:type="page"/>
      </w:r>
    </w:p>
    <w:p w14:paraId="0EBBC2E6" w14:textId="77777777" w:rsidR="00CE7BB7" w:rsidRPr="00E3525B" w:rsidRDefault="00E3525B" w:rsidP="00A822D1">
      <w:pPr>
        <w:shd w:val="clear" w:color="auto" w:fill="E7E6E6"/>
        <w:jc w:val="both"/>
        <w:rPr>
          <w:b/>
          <w:lang w:val="bg-BG"/>
        </w:rPr>
      </w:pPr>
      <w:r>
        <w:rPr>
          <w:b/>
          <w:lang w:val="bg-BG"/>
        </w:rPr>
        <w:lastRenderedPageBreak/>
        <w:t>Въпросник</w:t>
      </w:r>
    </w:p>
    <w:p w14:paraId="5430AEFF" w14:textId="77777777" w:rsidR="00CE7BB7" w:rsidRPr="00587DE6" w:rsidRDefault="00CE7BB7" w:rsidP="00A822D1">
      <w:pPr>
        <w:jc w:val="both"/>
        <w:rPr>
          <w:lang w:val="bg-BG"/>
        </w:rPr>
      </w:pPr>
      <w:r>
        <w:rPr>
          <w:lang w:val="bg-BG"/>
        </w:rPr>
        <w:t xml:space="preserve">Благодарим за участието Ви в това важно проучване, целящо да идентифицира и подкрепи практическото обучение в модните и текстилни компании, </w:t>
      </w:r>
      <w:r w:rsidR="00587DE6">
        <w:rPr>
          <w:lang w:val="bg-BG"/>
        </w:rPr>
        <w:t>в рамките на</w:t>
      </w:r>
      <w:r>
        <w:rPr>
          <w:lang w:val="bg-BG"/>
        </w:rPr>
        <w:t xml:space="preserve"> проекта </w:t>
      </w:r>
      <w:r w:rsidRPr="00587DE6">
        <w:rPr>
          <w:lang w:val="bg-BG"/>
        </w:rPr>
        <w:t>“</w:t>
      </w:r>
      <w:r>
        <w:rPr>
          <w:lang w:val="en-US"/>
        </w:rPr>
        <w:t>TEXAPP</w:t>
      </w:r>
      <w:r w:rsidRPr="00587DE6">
        <w:rPr>
          <w:lang w:val="bg-BG"/>
        </w:rPr>
        <w:t xml:space="preserve">”. </w:t>
      </w:r>
    </w:p>
    <w:p w14:paraId="6AB64460" w14:textId="77777777" w:rsidR="00CE7BB7" w:rsidRPr="001D0DF0" w:rsidRDefault="00CE7BB7" w:rsidP="00A822D1">
      <w:pPr>
        <w:jc w:val="both"/>
        <w:rPr>
          <w:lang w:val="bg-BG"/>
        </w:rPr>
      </w:pPr>
      <w:r>
        <w:rPr>
          <w:lang w:val="en-US"/>
        </w:rPr>
        <w:t>TEXAPP</w:t>
      </w:r>
      <w:r w:rsidRPr="00E80B94">
        <w:rPr>
          <w:lang w:val="bg-BG"/>
        </w:rPr>
        <w:t xml:space="preserve"> </w:t>
      </w:r>
      <w:r>
        <w:rPr>
          <w:lang w:val="en-US"/>
        </w:rPr>
        <w:t>e</w:t>
      </w:r>
      <w:r w:rsidRPr="00E80B94">
        <w:rPr>
          <w:lang w:val="bg-BG"/>
        </w:rPr>
        <w:t xml:space="preserve"> </w:t>
      </w:r>
      <w:r>
        <w:rPr>
          <w:lang w:val="bg-BG"/>
        </w:rPr>
        <w:t>стратегическа инициатива за засилване предлагането на обучения в европейския текстилен сектор.</w:t>
      </w:r>
    </w:p>
    <w:p w14:paraId="6D6A0B9C" w14:textId="77777777" w:rsidR="00CE7BB7" w:rsidRPr="001D0DF0" w:rsidRDefault="00CE7BB7" w:rsidP="00A822D1">
      <w:pPr>
        <w:jc w:val="both"/>
        <w:rPr>
          <w:lang w:val="bg-BG"/>
        </w:rPr>
      </w:pPr>
      <w:r>
        <w:rPr>
          <w:lang w:val="bg-BG"/>
        </w:rPr>
        <w:t xml:space="preserve">Проектът </w:t>
      </w:r>
      <w:r w:rsidR="00587DE6">
        <w:rPr>
          <w:lang w:val="bg-BG"/>
        </w:rPr>
        <w:t>е фокусиран върху</w:t>
      </w:r>
      <w:r>
        <w:rPr>
          <w:lang w:val="bg-BG"/>
        </w:rPr>
        <w:t xml:space="preserve"> проблема с предлагането на обучения, особено сред малки</w:t>
      </w:r>
      <w:r w:rsidR="00587DE6">
        <w:rPr>
          <w:lang w:val="bg-BG"/>
        </w:rPr>
        <w:t>те</w:t>
      </w:r>
      <w:r>
        <w:rPr>
          <w:lang w:val="bg-BG"/>
        </w:rPr>
        <w:t xml:space="preserve"> и средни</w:t>
      </w:r>
      <w:r w:rsidR="00587DE6">
        <w:rPr>
          <w:lang w:val="bg-BG"/>
        </w:rPr>
        <w:t>те</w:t>
      </w:r>
      <w:r>
        <w:rPr>
          <w:lang w:val="bg-BG"/>
        </w:rPr>
        <w:t xml:space="preserve"> предприятия. Целта на</w:t>
      </w:r>
      <w:r w:rsidRPr="00E3525B">
        <w:rPr>
          <w:lang w:val="bg-BG"/>
        </w:rPr>
        <w:t xml:space="preserve"> </w:t>
      </w:r>
      <w:r>
        <w:rPr>
          <w:lang w:val="en-US"/>
        </w:rPr>
        <w:t>TEXAPP</w:t>
      </w:r>
      <w:r>
        <w:rPr>
          <w:lang w:val="bg-BG"/>
        </w:rPr>
        <w:t xml:space="preserve"> е да засили тяхното предлагане чрез по-тясно сътрудничество между европейски, национални и местни организации.</w:t>
      </w:r>
    </w:p>
    <w:p w14:paraId="184C5FBA" w14:textId="77777777" w:rsidR="00CE7BB7" w:rsidRPr="00DA3919" w:rsidRDefault="00E3525B" w:rsidP="00DA3919">
      <w:pPr>
        <w:spacing w:after="0" w:line="240" w:lineRule="auto"/>
        <w:jc w:val="both"/>
      </w:pPr>
      <w:r>
        <w:rPr>
          <w:b/>
          <w:lang w:val="bg-BG"/>
        </w:rPr>
        <w:t>Програма на ЕС</w:t>
      </w:r>
      <w:r w:rsidR="00CE7BB7">
        <w:rPr>
          <w:b/>
          <w:lang w:val="en-US"/>
        </w:rPr>
        <w:t>:</w:t>
      </w:r>
      <w:r w:rsidR="00CE7BB7">
        <w:rPr>
          <w:lang w:val="en-US"/>
        </w:rPr>
        <w:t xml:space="preserve"> </w:t>
      </w:r>
      <w:r w:rsidR="00CE7BB7" w:rsidRPr="00DA3919">
        <w:rPr>
          <w:rFonts w:cs="Arial"/>
          <w:lang w:val="en-GB" w:eastAsia="en-GB"/>
        </w:rPr>
        <w:t xml:space="preserve">Erasmus+ KA3 </w:t>
      </w:r>
      <w:r w:rsidR="00CE7BB7" w:rsidRPr="00DA3919">
        <w:t>VET-Business Partnerships on Work-based learning and Apprenticeships</w:t>
      </w:r>
    </w:p>
    <w:p w14:paraId="45012661" w14:textId="77777777" w:rsidR="00CE7BB7" w:rsidRPr="00DA3919" w:rsidRDefault="00CE7BB7" w:rsidP="00DA3919">
      <w:pPr>
        <w:spacing w:after="0" w:line="240" w:lineRule="auto"/>
        <w:jc w:val="both"/>
      </w:pPr>
      <w:r>
        <w:rPr>
          <w:b/>
          <w:lang w:val="bg-BG"/>
        </w:rPr>
        <w:t>Референтен номер на проекта</w:t>
      </w:r>
      <w:r>
        <w:rPr>
          <w:b/>
        </w:rPr>
        <w:t>:</w:t>
      </w:r>
      <w:r w:rsidRPr="008F0AEB">
        <w:t xml:space="preserve"> </w:t>
      </w:r>
      <w:r w:rsidRPr="00DA3919">
        <w:t>572773-EPP-1-2016-1-BE-EPPKA3-SUP-APPREN</w:t>
      </w:r>
      <w:r>
        <w:rPr>
          <w:b/>
        </w:rPr>
        <w:t xml:space="preserve"> </w:t>
      </w:r>
    </w:p>
    <w:p w14:paraId="582A3FD6" w14:textId="77777777" w:rsidR="00CE7BB7" w:rsidRPr="008F0AEB" w:rsidRDefault="00CE7BB7" w:rsidP="00BF07D6">
      <w:pPr>
        <w:spacing w:after="0"/>
        <w:jc w:val="both"/>
      </w:pPr>
      <w:r>
        <w:rPr>
          <w:b/>
          <w:lang w:val="bg-BG"/>
        </w:rPr>
        <w:t>Продължителност на проекта</w:t>
      </w:r>
      <w:r w:rsidRPr="008F0AEB">
        <w:rPr>
          <w:b/>
        </w:rPr>
        <w:t>:</w:t>
      </w:r>
      <w:r w:rsidRPr="008F0AEB">
        <w:t xml:space="preserve"> </w:t>
      </w:r>
      <w:r>
        <w:t>1</w:t>
      </w:r>
      <w:r>
        <w:rPr>
          <w:vertAlign w:val="superscript"/>
          <w:lang w:val="bg-BG"/>
        </w:rPr>
        <w:t xml:space="preserve"> </w:t>
      </w:r>
      <w:r>
        <w:rPr>
          <w:lang w:val="bg-BG"/>
        </w:rPr>
        <w:t>октомври</w:t>
      </w:r>
      <w:r>
        <w:t xml:space="preserve"> </w:t>
      </w:r>
      <w:r w:rsidRPr="008F0AEB">
        <w:t>2016</w:t>
      </w:r>
      <w:r>
        <w:t xml:space="preserve"> – 30 </w:t>
      </w:r>
      <w:r>
        <w:rPr>
          <w:lang w:val="bg-BG"/>
        </w:rPr>
        <w:t>септември</w:t>
      </w:r>
      <w:r>
        <w:t xml:space="preserve"> 2018</w:t>
      </w:r>
      <w:r w:rsidRPr="008F0AEB">
        <w:t xml:space="preserve"> </w:t>
      </w:r>
    </w:p>
    <w:p w14:paraId="67DFE475" w14:textId="77777777" w:rsidR="00CE7BB7" w:rsidRPr="001D0DF0" w:rsidRDefault="00CE7BB7" w:rsidP="00BF07D6">
      <w:pPr>
        <w:spacing w:after="0"/>
        <w:jc w:val="both"/>
        <w:rPr>
          <w:b/>
          <w:lang w:val="bg-BG"/>
        </w:rPr>
      </w:pPr>
      <w:r>
        <w:rPr>
          <w:b/>
          <w:lang w:val="bg-BG"/>
        </w:rPr>
        <w:t>Партньори по проекта:</w:t>
      </w:r>
    </w:p>
    <w:p w14:paraId="134C560A" w14:textId="77777777" w:rsidR="00CE7BB7" w:rsidRPr="008F0AEB" w:rsidRDefault="00CE7BB7" w:rsidP="00BF07D6">
      <w:pPr>
        <w:pStyle w:val="ListParagraph"/>
        <w:numPr>
          <w:ilvl w:val="0"/>
          <w:numId w:val="2"/>
        </w:numPr>
        <w:jc w:val="both"/>
      </w:pPr>
      <w:r w:rsidRPr="008F0AEB">
        <w:t>EURATEX (</w:t>
      </w:r>
      <w:r>
        <w:t>C</w:t>
      </w:r>
      <w:r w:rsidRPr="008F0AEB">
        <w:t>oordin</w:t>
      </w:r>
      <w:r>
        <w:t>a</w:t>
      </w:r>
      <w:r w:rsidRPr="008F0AEB">
        <w:t xml:space="preserve">tor), Belgium - EU </w:t>
      </w:r>
      <w:r>
        <w:t>level Association</w:t>
      </w:r>
    </w:p>
    <w:p w14:paraId="728D88EF" w14:textId="77777777" w:rsidR="00CE7BB7" w:rsidRPr="008F0AEB" w:rsidRDefault="00CE7BB7" w:rsidP="00BF07D6">
      <w:pPr>
        <w:pStyle w:val="ListParagraph"/>
        <w:numPr>
          <w:ilvl w:val="0"/>
          <w:numId w:val="2"/>
        </w:numPr>
        <w:jc w:val="both"/>
      </w:pPr>
      <w:r w:rsidRPr="008F0AEB">
        <w:t xml:space="preserve">The Huddersfield and District Textile Training Company, </w:t>
      </w:r>
      <w:r>
        <w:t>UK</w:t>
      </w:r>
    </w:p>
    <w:p w14:paraId="3ACB27B8" w14:textId="77777777" w:rsidR="00CE7BB7" w:rsidRDefault="00CE7BB7" w:rsidP="00976124">
      <w:pPr>
        <w:pStyle w:val="ListParagraph"/>
        <w:numPr>
          <w:ilvl w:val="0"/>
          <w:numId w:val="2"/>
        </w:numPr>
        <w:jc w:val="both"/>
      </w:pPr>
      <w:r w:rsidRPr="008F0AEB">
        <w:t>Pirin - Tex EOOD, B</w:t>
      </w:r>
      <w:r>
        <w:t>ulgaria</w:t>
      </w:r>
    </w:p>
    <w:p w14:paraId="1EBF9117" w14:textId="77777777" w:rsidR="00CE7BB7" w:rsidRPr="008F0AEB" w:rsidRDefault="00CE7BB7" w:rsidP="00976124">
      <w:pPr>
        <w:pStyle w:val="ListParagraph"/>
        <w:numPr>
          <w:ilvl w:val="0"/>
          <w:numId w:val="2"/>
        </w:numPr>
        <w:jc w:val="both"/>
      </w:pPr>
      <w:r w:rsidRPr="008F0AEB">
        <w:t>Centro Tecnologico das Industrias Textil e do Vestuario de Portugal (CITEVE), Portug</w:t>
      </w:r>
      <w:r>
        <w:t>a</w:t>
      </w:r>
      <w:r w:rsidRPr="008F0AEB">
        <w:t>l</w:t>
      </w:r>
    </w:p>
    <w:p w14:paraId="362DF1A1" w14:textId="77777777" w:rsidR="00CE7BB7" w:rsidRPr="008F0AEB" w:rsidRDefault="00CE7BB7" w:rsidP="00BF07D6">
      <w:pPr>
        <w:pStyle w:val="ListParagraph"/>
        <w:numPr>
          <w:ilvl w:val="0"/>
          <w:numId w:val="2"/>
        </w:numPr>
        <w:jc w:val="both"/>
      </w:pPr>
      <w:r w:rsidRPr="008F0AEB">
        <w:t xml:space="preserve">Textilipari Műszaki és Tudományos Egyesület (TMTE), </w:t>
      </w:r>
      <w:r>
        <w:t>Hungary</w:t>
      </w:r>
    </w:p>
    <w:p w14:paraId="1B9B71E6" w14:textId="77777777" w:rsidR="00CE7BB7" w:rsidRPr="008F0AEB" w:rsidRDefault="00CE7BB7" w:rsidP="00BF07D6">
      <w:pPr>
        <w:pStyle w:val="ListParagraph"/>
        <w:numPr>
          <w:ilvl w:val="0"/>
          <w:numId w:val="2"/>
        </w:numPr>
        <w:jc w:val="both"/>
      </w:pPr>
      <w:r w:rsidRPr="008F0AEB">
        <w:t xml:space="preserve">TexClubTec, </w:t>
      </w:r>
      <w:r>
        <w:t>Italy</w:t>
      </w:r>
    </w:p>
    <w:p w14:paraId="356D582D" w14:textId="77777777" w:rsidR="00CE7BB7" w:rsidRPr="008F0AEB" w:rsidRDefault="00CE7BB7" w:rsidP="00BF07D6">
      <w:pPr>
        <w:pStyle w:val="ListParagraph"/>
        <w:numPr>
          <w:ilvl w:val="0"/>
          <w:numId w:val="2"/>
        </w:numPr>
        <w:jc w:val="both"/>
      </w:pPr>
      <w:r w:rsidRPr="008F0AEB">
        <w:t>Bulgarian Association of Apparel and Textile Producers and Exporters (BAATPE), Bulg</w:t>
      </w:r>
      <w:r>
        <w:t>aria</w:t>
      </w:r>
    </w:p>
    <w:p w14:paraId="3EDC8519" w14:textId="77777777" w:rsidR="00CE7BB7" w:rsidRPr="00BF07D6" w:rsidRDefault="00CE7BB7" w:rsidP="00BF07D6">
      <w:pPr>
        <w:pStyle w:val="ListParagraph"/>
        <w:numPr>
          <w:ilvl w:val="0"/>
          <w:numId w:val="2"/>
        </w:numPr>
        <w:jc w:val="both"/>
      </w:pPr>
      <w:r w:rsidRPr="008F0AEB">
        <w:t>Hellenic Clothing Industry Association (HCIA), G</w:t>
      </w:r>
      <w:r>
        <w:t>rece</w:t>
      </w:r>
    </w:p>
    <w:p w14:paraId="2CEAE640" w14:textId="77777777" w:rsidR="00CE7BB7" w:rsidRPr="001D0DF0" w:rsidRDefault="00CE7BB7" w:rsidP="00A822D1">
      <w:pPr>
        <w:jc w:val="both"/>
        <w:rPr>
          <w:lang w:val="bg-BG"/>
        </w:rPr>
      </w:pPr>
      <w:r>
        <w:rPr>
          <w:lang w:val="bg-BG"/>
        </w:rPr>
        <w:t>Повече информация за проекта можете да намерите на:</w:t>
      </w:r>
      <w:r w:rsidR="00587DE6">
        <w:rPr>
          <w:lang w:val="bg-BG"/>
        </w:rPr>
        <w:t xml:space="preserve"> </w:t>
      </w:r>
      <w:hyperlink r:id="rId7" w:tgtFrame="_blank" w:history="1">
        <w:r w:rsidR="00587DE6">
          <w:rPr>
            <w:rStyle w:val="Hyperlink"/>
            <w:rFonts w:ascii="Arial" w:hAnsi="Arial" w:cs="Arial"/>
            <w:color w:val="1155CC"/>
            <w:sz w:val="19"/>
            <w:szCs w:val="19"/>
            <w:shd w:val="clear" w:color="auto" w:fill="FFFFFF"/>
          </w:rPr>
          <w:t>http://texapp.eu/</w:t>
        </w:r>
      </w:hyperlink>
    </w:p>
    <w:p w14:paraId="4A8FFABE" w14:textId="77777777" w:rsidR="00CE7BB7" w:rsidRPr="001D0DF0" w:rsidRDefault="00CE7BB7" w:rsidP="00A822D1">
      <w:pPr>
        <w:jc w:val="both"/>
        <w:rPr>
          <w:lang w:val="bg-BG"/>
        </w:rPr>
      </w:pPr>
      <w:r>
        <w:rPr>
          <w:lang w:val="bg-BG"/>
        </w:rPr>
        <w:t>Моля отговорете на всички въпроси, за да можем правилно да оценим резултатите.</w:t>
      </w:r>
    </w:p>
    <w:p w14:paraId="10932E88" w14:textId="77777777" w:rsidR="00CE7BB7" w:rsidRPr="001D0DF0" w:rsidRDefault="00CE7BB7" w:rsidP="00A822D1">
      <w:pPr>
        <w:jc w:val="both"/>
        <w:rPr>
          <w:lang w:val="bg-BG"/>
        </w:rPr>
      </w:pPr>
      <w:r>
        <w:rPr>
          <w:lang w:val="bg-BG"/>
        </w:rPr>
        <w:t xml:space="preserve">Благодарим за подкрепата към проект </w:t>
      </w:r>
      <w:r>
        <w:t xml:space="preserve">TEXAPP </w:t>
      </w:r>
      <w:r>
        <w:rPr>
          <w:lang w:val="bg-BG"/>
        </w:rPr>
        <w:t>и към нашата работа!</w:t>
      </w:r>
    </w:p>
    <w:tbl>
      <w:tblPr>
        <w:tblW w:w="0" w:type="auto"/>
        <w:tblLook w:val="00A0" w:firstRow="1" w:lastRow="0" w:firstColumn="1" w:lastColumn="0" w:noHBand="0" w:noVBand="0"/>
      </w:tblPr>
      <w:tblGrid>
        <w:gridCol w:w="4531"/>
        <w:gridCol w:w="4531"/>
      </w:tblGrid>
      <w:tr w:rsidR="00CE7BB7" w:rsidRPr="00FB0C11" w14:paraId="757C9876" w14:textId="77777777" w:rsidTr="00FB0C11">
        <w:trPr>
          <w:trHeight w:val="70"/>
        </w:trPr>
        <w:tc>
          <w:tcPr>
            <w:tcW w:w="4531" w:type="dxa"/>
          </w:tcPr>
          <w:p w14:paraId="796CD345" w14:textId="77777777" w:rsidR="00CE7BB7" w:rsidRPr="001D0DF0" w:rsidRDefault="00CE7BB7" w:rsidP="00FB0C11">
            <w:pPr>
              <w:spacing w:after="0" w:line="240" w:lineRule="auto"/>
              <w:rPr>
                <w:rFonts w:ascii="Arial" w:hAnsi="Arial" w:cs="Arial"/>
                <w:b/>
                <w:lang w:val="bg-BG" w:eastAsia="en-GB"/>
              </w:rPr>
            </w:pPr>
            <w:r>
              <w:rPr>
                <w:rFonts w:ascii="Arial" w:hAnsi="Arial" w:cs="Arial"/>
                <w:b/>
                <w:lang w:val="bg-BG" w:eastAsia="en-GB"/>
              </w:rPr>
              <w:t>Координатора на проекта</w:t>
            </w:r>
          </w:p>
          <w:p w14:paraId="5EF2034A" w14:textId="77777777" w:rsidR="00CE7BB7" w:rsidRPr="00FB0C11" w:rsidRDefault="00CE7BB7" w:rsidP="00FB0C11">
            <w:pPr>
              <w:spacing w:after="0" w:line="240" w:lineRule="auto"/>
              <w:rPr>
                <w:lang w:val="en-US"/>
              </w:rPr>
            </w:pPr>
          </w:p>
        </w:tc>
        <w:tc>
          <w:tcPr>
            <w:tcW w:w="4531" w:type="dxa"/>
          </w:tcPr>
          <w:p w14:paraId="0575063A" w14:textId="77777777" w:rsidR="00CE7BB7" w:rsidRPr="001D0DF0" w:rsidRDefault="00CE7BB7" w:rsidP="00FB0C11">
            <w:pPr>
              <w:spacing w:after="0" w:line="240" w:lineRule="auto"/>
              <w:jc w:val="both"/>
              <w:rPr>
                <w:lang w:val="bg-BG"/>
              </w:rPr>
            </w:pPr>
            <w:r>
              <w:rPr>
                <w:rFonts w:ascii="Arial" w:hAnsi="Arial" w:cs="Arial"/>
                <w:b/>
                <w:lang w:val="bg-BG" w:eastAsia="en-GB"/>
              </w:rPr>
              <w:t>Национален партньор</w:t>
            </w:r>
          </w:p>
        </w:tc>
      </w:tr>
      <w:tr w:rsidR="00CE7BB7" w:rsidRPr="00FB0C11" w14:paraId="5B672709" w14:textId="77777777" w:rsidTr="00FB0C11">
        <w:tc>
          <w:tcPr>
            <w:tcW w:w="4531" w:type="dxa"/>
          </w:tcPr>
          <w:p w14:paraId="47F1EC50" w14:textId="77777777" w:rsidR="00CE7BB7" w:rsidRPr="00FB0C11" w:rsidRDefault="00C5598D" w:rsidP="00FB0C11">
            <w:pPr>
              <w:spacing w:after="0" w:line="240" w:lineRule="auto"/>
              <w:jc w:val="both"/>
              <w:rPr>
                <w:lang w:val="en-US"/>
              </w:rPr>
            </w:pPr>
            <w:r>
              <w:rPr>
                <w:noProof/>
                <w:lang w:val="en-US"/>
              </w:rPr>
              <w:drawing>
                <wp:inline distT="0" distB="0" distL="0" distR="0" wp14:anchorId="02DEE831" wp14:editId="3C7E5F7E">
                  <wp:extent cx="2219325" cy="657225"/>
                  <wp:effectExtent l="0" t="0" r="9525" b="9525"/>
                  <wp:docPr id="5" name="Εικόνα 2" descr="http://euratex.eu/fileadmin/templates/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http://euratex.eu/fileadmin/templates/images/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inline>
              </w:drawing>
            </w:r>
          </w:p>
          <w:p w14:paraId="2703A63C" w14:textId="77777777" w:rsidR="00CE7BB7" w:rsidRPr="00FB0C11" w:rsidRDefault="00CE7BB7" w:rsidP="00FB0C11">
            <w:pPr>
              <w:spacing w:after="0" w:line="240" w:lineRule="auto"/>
              <w:jc w:val="both"/>
              <w:rPr>
                <w:lang w:val="en-US"/>
              </w:rPr>
            </w:pPr>
          </w:p>
        </w:tc>
        <w:tc>
          <w:tcPr>
            <w:tcW w:w="4531" w:type="dxa"/>
          </w:tcPr>
          <w:p w14:paraId="520D1839" w14:textId="77777777" w:rsidR="00CE7BB7" w:rsidRPr="00FB0C11" w:rsidRDefault="00C5598D" w:rsidP="00FB0C11">
            <w:pPr>
              <w:spacing w:after="0" w:line="240" w:lineRule="auto"/>
              <w:jc w:val="both"/>
              <w:rPr>
                <w:lang w:val="en-US"/>
              </w:rPr>
            </w:pPr>
            <w:r>
              <w:rPr>
                <w:rFonts w:ascii="Arial" w:eastAsia="Times New Roman" w:hAnsi="Arial" w:cs="Arial"/>
                <w:b/>
                <w:i/>
                <w:noProof/>
                <w:sz w:val="20"/>
                <w:szCs w:val="20"/>
                <w:lang w:val="en-US"/>
              </w:rPr>
              <w:drawing>
                <wp:inline distT="0" distB="0" distL="0" distR="0" wp14:anchorId="57222763" wp14:editId="544DDDCD">
                  <wp:extent cx="2638425" cy="600075"/>
                  <wp:effectExtent l="0" t="0" r="9525" b="9525"/>
                  <wp:docPr id="4" name="Picture 1" descr="C:\Documents\БАПИОТ\LOGO 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БАПИОТ\LOGO b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8425" cy="600075"/>
                          </a:xfrm>
                          <a:prstGeom prst="rect">
                            <a:avLst/>
                          </a:prstGeom>
                          <a:noFill/>
                          <a:ln>
                            <a:noFill/>
                          </a:ln>
                        </pic:spPr>
                      </pic:pic>
                    </a:graphicData>
                  </a:graphic>
                </wp:inline>
              </w:drawing>
            </w:r>
          </w:p>
        </w:tc>
      </w:tr>
      <w:tr w:rsidR="00CE7BB7" w:rsidRPr="00FB0C11" w14:paraId="129E06BA" w14:textId="77777777" w:rsidTr="00FB0C11">
        <w:trPr>
          <w:trHeight w:val="436"/>
        </w:trPr>
        <w:tc>
          <w:tcPr>
            <w:tcW w:w="4531" w:type="dxa"/>
          </w:tcPr>
          <w:p w14:paraId="1F51666E" w14:textId="77777777" w:rsidR="00CE7BB7" w:rsidRPr="001D0DF0" w:rsidRDefault="00CE7BB7" w:rsidP="00FB0C11">
            <w:pPr>
              <w:spacing w:after="0" w:line="240" w:lineRule="auto"/>
              <w:rPr>
                <w:lang w:val="bg-BG"/>
              </w:rPr>
            </w:pPr>
            <w:r>
              <w:rPr>
                <w:rFonts w:cs="Arial"/>
                <w:sz w:val="20"/>
                <w:szCs w:val="20"/>
                <w:lang w:val="bg-BG" w:eastAsia="en-GB"/>
              </w:rPr>
              <w:t>Лице за контакти по проекта:</w:t>
            </w:r>
          </w:p>
        </w:tc>
        <w:tc>
          <w:tcPr>
            <w:tcW w:w="4531" w:type="dxa"/>
          </w:tcPr>
          <w:p w14:paraId="10D33B7E" w14:textId="77777777" w:rsidR="00CE7BB7" w:rsidRPr="001D0DF0" w:rsidRDefault="00CE7BB7" w:rsidP="00FB0C11">
            <w:pPr>
              <w:spacing w:after="0" w:line="240" w:lineRule="auto"/>
              <w:rPr>
                <w:lang w:val="bg-BG"/>
              </w:rPr>
            </w:pPr>
            <w:r>
              <w:rPr>
                <w:rFonts w:cs="Arial"/>
                <w:sz w:val="20"/>
                <w:szCs w:val="20"/>
                <w:lang w:val="bg-BG" w:eastAsia="en-GB"/>
              </w:rPr>
              <w:t>Национално лице за контакти:</w:t>
            </w:r>
          </w:p>
        </w:tc>
      </w:tr>
      <w:tr w:rsidR="00CE7BB7" w:rsidRPr="00FB0C11" w14:paraId="142BA78B" w14:textId="77777777" w:rsidTr="00FB0C11">
        <w:trPr>
          <w:trHeight w:val="413"/>
        </w:trPr>
        <w:tc>
          <w:tcPr>
            <w:tcW w:w="4531" w:type="dxa"/>
          </w:tcPr>
          <w:p w14:paraId="5374B8A7" w14:textId="77777777" w:rsidR="00CE7BB7" w:rsidRPr="00FB0C11" w:rsidRDefault="00CE7BB7" w:rsidP="00FB0C11">
            <w:pPr>
              <w:spacing w:after="0" w:line="240" w:lineRule="auto"/>
              <w:rPr>
                <w:lang w:val="en-US"/>
              </w:rPr>
            </w:pPr>
            <w:r w:rsidRPr="00FB0C11">
              <w:rPr>
                <w:rFonts w:cs="Arial"/>
                <w:sz w:val="20"/>
                <w:szCs w:val="20"/>
                <w:lang w:val="en-GB" w:eastAsia="en-GB"/>
              </w:rPr>
              <w:t>Francesco Marchi</w:t>
            </w:r>
          </w:p>
        </w:tc>
        <w:tc>
          <w:tcPr>
            <w:tcW w:w="4531" w:type="dxa"/>
          </w:tcPr>
          <w:p w14:paraId="3FDCC984" w14:textId="77777777" w:rsidR="00CE7BB7" w:rsidRPr="001D0DF0" w:rsidRDefault="00CE7BB7" w:rsidP="00FB0C11">
            <w:pPr>
              <w:spacing w:after="0" w:line="240" w:lineRule="auto"/>
              <w:rPr>
                <w:lang w:val="bg-BG"/>
              </w:rPr>
            </w:pPr>
            <w:r>
              <w:rPr>
                <w:rFonts w:cs="Arial"/>
                <w:i/>
                <w:sz w:val="20"/>
                <w:szCs w:val="20"/>
                <w:lang w:val="bg-BG" w:eastAsia="en-GB"/>
              </w:rPr>
              <w:t>Анастасия Симеонова</w:t>
            </w:r>
          </w:p>
        </w:tc>
      </w:tr>
      <w:tr w:rsidR="00CE7BB7" w:rsidRPr="00FB0C11" w14:paraId="73A23797" w14:textId="77777777" w:rsidTr="00FB0C11">
        <w:trPr>
          <w:trHeight w:val="419"/>
        </w:trPr>
        <w:tc>
          <w:tcPr>
            <w:tcW w:w="4531" w:type="dxa"/>
          </w:tcPr>
          <w:p w14:paraId="69C74A1F" w14:textId="77777777" w:rsidR="00CE7BB7" w:rsidRPr="00FB0C11" w:rsidRDefault="00061AF3" w:rsidP="00FB0C11">
            <w:pPr>
              <w:spacing w:after="0" w:line="240" w:lineRule="auto"/>
              <w:jc w:val="both"/>
              <w:rPr>
                <w:lang w:val="en-US"/>
              </w:rPr>
            </w:pPr>
            <w:hyperlink r:id="rId10" w:history="1">
              <w:r w:rsidR="00CE7BB7" w:rsidRPr="00FB0C11">
                <w:rPr>
                  <w:rStyle w:val="Hyperlink"/>
                  <w:rFonts w:cs="Arial"/>
                  <w:sz w:val="20"/>
                  <w:szCs w:val="20"/>
                  <w:lang w:val="en-GB" w:eastAsia="en-GB"/>
                </w:rPr>
                <w:t>Francesco.Marchi@euratex.eu</w:t>
              </w:r>
            </w:hyperlink>
          </w:p>
        </w:tc>
        <w:tc>
          <w:tcPr>
            <w:tcW w:w="4531" w:type="dxa"/>
          </w:tcPr>
          <w:p w14:paraId="1D73842B" w14:textId="77777777" w:rsidR="00CE7BB7" w:rsidRPr="001D0DF0" w:rsidRDefault="00CE7BB7" w:rsidP="00FB0C11">
            <w:pPr>
              <w:spacing w:after="0" w:line="240" w:lineRule="auto"/>
              <w:jc w:val="both"/>
              <w:rPr>
                <w:lang w:val="en-US"/>
              </w:rPr>
            </w:pPr>
            <w:r>
              <w:rPr>
                <w:rFonts w:cs="Arial"/>
                <w:i/>
                <w:sz w:val="20"/>
                <w:szCs w:val="20"/>
                <w:lang w:val="en-US" w:eastAsia="en-GB"/>
              </w:rPr>
              <w:t>a.simeonova@bgtextiles.org</w:t>
            </w:r>
          </w:p>
        </w:tc>
      </w:tr>
    </w:tbl>
    <w:p w14:paraId="313B911F" w14:textId="77777777" w:rsidR="00CE7BB7" w:rsidRDefault="00C5598D">
      <w:pPr>
        <w:rPr>
          <w:lang w:val="en-US"/>
        </w:rPr>
      </w:pPr>
      <w:r>
        <w:rPr>
          <w:noProof/>
          <w:lang w:val="en-US"/>
        </w:rPr>
        <w:drawing>
          <wp:anchor distT="0" distB="0" distL="114300" distR="114300" simplePos="0" relativeHeight="251657728" behindDoc="1" locked="0" layoutInCell="1" allowOverlap="1" wp14:anchorId="4A42DD56" wp14:editId="0231FA3F">
            <wp:simplePos x="0" y="0"/>
            <wp:positionH relativeFrom="margin">
              <wp:posOffset>3798570</wp:posOffset>
            </wp:positionH>
            <wp:positionV relativeFrom="paragraph">
              <wp:posOffset>172085</wp:posOffset>
            </wp:positionV>
            <wp:extent cx="1962150" cy="560070"/>
            <wp:effectExtent l="0" t="0" r="0" b="0"/>
            <wp:wrapTight wrapText="bothSides">
              <wp:wrapPolygon edited="0">
                <wp:start x="0" y="0"/>
                <wp:lineTo x="0" y="20571"/>
                <wp:lineTo x="21390" y="20571"/>
                <wp:lineTo x="21390" y="0"/>
                <wp:lineTo x="0" y="0"/>
              </wp:wrapPolygon>
            </wp:wrapTight>
            <wp:docPr id="6"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2150" cy="560070"/>
                    </a:xfrm>
                    <a:prstGeom prst="rect">
                      <a:avLst/>
                    </a:prstGeom>
                    <a:noFill/>
                  </pic:spPr>
                </pic:pic>
              </a:graphicData>
            </a:graphic>
            <wp14:sizeRelH relativeFrom="page">
              <wp14:pctWidth>0</wp14:pctWidth>
            </wp14:sizeRelH>
            <wp14:sizeRelV relativeFrom="page">
              <wp14:pctHeight>0</wp14:pctHeight>
            </wp14:sizeRelV>
          </wp:anchor>
        </w:drawing>
      </w:r>
      <w:r w:rsidR="00CE7BB7">
        <w:rPr>
          <w:lang w:val="en-US"/>
        </w:rPr>
        <w:br w:type="page"/>
      </w:r>
    </w:p>
    <w:p w14:paraId="553B1014" w14:textId="77777777" w:rsidR="00CE7BB7" w:rsidRPr="001D0DF0" w:rsidRDefault="00CE7BB7" w:rsidP="00A822D1">
      <w:pPr>
        <w:shd w:val="clear" w:color="auto" w:fill="E7E6E6"/>
        <w:jc w:val="both"/>
        <w:rPr>
          <w:b/>
          <w:lang w:val="bg-BG"/>
        </w:rPr>
      </w:pPr>
      <w:r>
        <w:rPr>
          <w:b/>
          <w:lang w:val="bg-BG"/>
        </w:rPr>
        <w:lastRenderedPageBreak/>
        <w:t>Основна информация за фирмата</w:t>
      </w:r>
    </w:p>
    <w:p w14:paraId="55E4A37C" w14:textId="77777777" w:rsidR="00CE7BB7" w:rsidRDefault="00CE7BB7" w:rsidP="00A822D1">
      <w:pPr>
        <w:pStyle w:val="ListParagraph"/>
        <w:numPr>
          <w:ilvl w:val="0"/>
          <w:numId w:val="1"/>
        </w:numPr>
        <w:jc w:val="both"/>
        <w:rPr>
          <w:lang w:val="en-US"/>
        </w:rPr>
      </w:pPr>
      <w:r>
        <w:rPr>
          <w:lang w:val="bg-BG"/>
        </w:rPr>
        <w:t>Име на фирмата:</w:t>
      </w:r>
    </w:p>
    <w:p w14:paraId="3F60AC2E" w14:textId="77777777" w:rsidR="00CE7BB7" w:rsidRDefault="00CE7BB7" w:rsidP="00A822D1">
      <w:pPr>
        <w:pStyle w:val="ListParagraph"/>
        <w:numPr>
          <w:ilvl w:val="0"/>
          <w:numId w:val="1"/>
        </w:numPr>
        <w:jc w:val="both"/>
        <w:rPr>
          <w:lang w:val="en-US"/>
        </w:rPr>
      </w:pPr>
      <w:r>
        <w:rPr>
          <w:lang w:val="bg-BG"/>
        </w:rPr>
        <w:t>Година на основаване:</w:t>
      </w:r>
    </w:p>
    <w:p w14:paraId="7ABA3C45" w14:textId="77777777" w:rsidR="00CE7BB7" w:rsidRDefault="00CE7BB7" w:rsidP="00A822D1">
      <w:pPr>
        <w:pStyle w:val="ListParagraph"/>
        <w:numPr>
          <w:ilvl w:val="0"/>
          <w:numId w:val="1"/>
        </w:numPr>
        <w:jc w:val="both"/>
        <w:rPr>
          <w:lang w:val="en-US"/>
        </w:rPr>
      </w:pPr>
      <w:r>
        <w:rPr>
          <w:lang w:val="bg-BG"/>
        </w:rPr>
        <w:t>Адрес:</w:t>
      </w:r>
    </w:p>
    <w:p w14:paraId="55A721EB" w14:textId="77777777" w:rsidR="00CE7BB7" w:rsidRDefault="00CE7BB7" w:rsidP="00A822D1">
      <w:pPr>
        <w:pStyle w:val="ListParagraph"/>
        <w:numPr>
          <w:ilvl w:val="0"/>
          <w:numId w:val="1"/>
        </w:numPr>
        <w:jc w:val="both"/>
        <w:rPr>
          <w:lang w:val="en-US"/>
        </w:rPr>
      </w:pPr>
      <w:r>
        <w:rPr>
          <w:lang w:val="bg-BG"/>
        </w:rPr>
        <w:t>Брой служители:</w:t>
      </w:r>
    </w:p>
    <w:p w14:paraId="07CD2225" w14:textId="77777777" w:rsidR="00CE7BB7" w:rsidRDefault="00CE7BB7" w:rsidP="00A822D1">
      <w:pPr>
        <w:pStyle w:val="ListParagraph"/>
        <w:numPr>
          <w:ilvl w:val="0"/>
          <w:numId w:val="1"/>
        </w:numPr>
        <w:jc w:val="both"/>
        <w:rPr>
          <w:lang w:val="en-US"/>
        </w:rPr>
      </w:pPr>
      <w:r>
        <w:rPr>
          <w:lang w:val="bg-BG"/>
        </w:rPr>
        <w:t>Юридическа форма:</w:t>
      </w:r>
    </w:p>
    <w:p w14:paraId="63A39CE3" w14:textId="77777777" w:rsidR="00E3525B" w:rsidRPr="00E3525B" w:rsidRDefault="00CE7BB7" w:rsidP="001D133E">
      <w:pPr>
        <w:pStyle w:val="ListParagraph"/>
        <w:numPr>
          <w:ilvl w:val="0"/>
          <w:numId w:val="1"/>
        </w:numPr>
        <w:jc w:val="both"/>
        <w:rPr>
          <w:lang w:val="en-US"/>
        </w:rPr>
      </w:pPr>
      <w:r>
        <w:rPr>
          <w:lang w:val="bg-BG"/>
        </w:rPr>
        <w:t>Сектор</w:t>
      </w:r>
      <w:r w:rsidR="00E3525B">
        <w:rPr>
          <w:lang w:val="bg-BG"/>
        </w:rPr>
        <w:t>:</w:t>
      </w:r>
    </w:p>
    <w:p w14:paraId="16C69A31" w14:textId="77777777" w:rsidR="00E3525B" w:rsidRDefault="00CE7BB7" w:rsidP="001D133E">
      <w:pPr>
        <w:pStyle w:val="ListParagraph"/>
        <w:jc w:val="both"/>
        <w:rPr>
          <w:lang w:val="bg-BG"/>
        </w:rPr>
      </w:pPr>
      <w:r w:rsidRPr="00E3525B">
        <w:rPr>
          <w:lang w:val="bg-BG"/>
        </w:rPr>
        <w:t>Текстил</w:t>
      </w:r>
    </w:p>
    <w:p w14:paraId="5C160897" w14:textId="77777777" w:rsidR="00CE7BB7" w:rsidRPr="00E3525B" w:rsidRDefault="00CE7BB7" w:rsidP="001D133E">
      <w:pPr>
        <w:pStyle w:val="ListParagraph"/>
        <w:jc w:val="both"/>
        <w:rPr>
          <w:lang w:val="en-US"/>
        </w:rPr>
      </w:pPr>
      <w:r>
        <w:rPr>
          <w:lang w:val="bg-BG"/>
        </w:rPr>
        <w:t>Облекло</w:t>
      </w:r>
    </w:p>
    <w:p w14:paraId="54546AF0" w14:textId="77777777" w:rsidR="00CE7BB7" w:rsidRDefault="00CE7BB7" w:rsidP="00A822D1">
      <w:pPr>
        <w:jc w:val="both"/>
        <w:rPr>
          <w:lang w:val="en-US"/>
        </w:rPr>
      </w:pPr>
    </w:p>
    <w:p w14:paraId="45974A1C" w14:textId="77777777" w:rsidR="00CE7BB7" w:rsidRPr="001D0DF0" w:rsidRDefault="00CE7BB7" w:rsidP="00A822D1">
      <w:pPr>
        <w:shd w:val="clear" w:color="auto" w:fill="E7E6E6"/>
        <w:jc w:val="both"/>
        <w:rPr>
          <w:b/>
          <w:lang w:val="bg-BG"/>
        </w:rPr>
      </w:pPr>
      <w:r>
        <w:rPr>
          <w:b/>
          <w:lang w:val="bg-BG"/>
        </w:rPr>
        <w:t>Структура и персонал</w:t>
      </w:r>
    </w:p>
    <w:p w14:paraId="5802F49A" w14:textId="77777777" w:rsidR="00CE7BB7" w:rsidRPr="00E3525B" w:rsidRDefault="00C5598D" w:rsidP="003E24BF">
      <w:pPr>
        <w:pStyle w:val="ListParagraph"/>
        <w:numPr>
          <w:ilvl w:val="0"/>
          <w:numId w:val="1"/>
        </w:numPr>
        <w:jc w:val="both"/>
        <w:rPr>
          <w:lang w:val="bg-BG"/>
        </w:rPr>
      </w:pPr>
      <w:r>
        <w:rPr>
          <w:lang w:val="bg-BG"/>
        </w:rPr>
        <w:t>За</w:t>
      </w:r>
      <w:r w:rsidR="00CE7BB7">
        <w:rPr>
          <w:lang w:val="bg-BG"/>
        </w:rPr>
        <w:t xml:space="preserve"> последните 5 години оборотът на фирмата:</w:t>
      </w:r>
    </w:p>
    <w:p w14:paraId="046EAF63" w14:textId="77777777" w:rsidR="00CE7BB7" w:rsidRDefault="00C5598D" w:rsidP="007E24C9">
      <w:pPr>
        <w:pStyle w:val="ListParagraph"/>
        <w:numPr>
          <w:ilvl w:val="2"/>
          <w:numId w:val="1"/>
        </w:numPr>
        <w:jc w:val="both"/>
        <w:rPr>
          <w:lang w:val="en-US"/>
        </w:rPr>
      </w:pPr>
      <w:r>
        <w:rPr>
          <w:lang w:val="bg-BG"/>
        </w:rPr>
        <w:t>Намаля</w:t>
      </w:r>
    </w:p>
    <w:p w14:paraId="254B0A9C" w14:textId="77777777" w:rsidR="00CE7BB7" w:rsidRDefault="00C5598D" w:rsidP="007E24C9">
      <w:pPr>
        <w:pStyle w:val="ListParagraph"/>
        <w:numPr>
          <w:ilvl w:val="2"/>
          <w:numId w:val="1"/>
        </w:numPr>
        <w:jc w:val="both"/>
        <w:rPr>
          <w:lang w:val="en-US"/>
        </w:rPr>
      </w:pPr>
      <w:r>
        <w:rPr>
          <w:lang w:val="bg-BG"/>
        </w:rPr>
        <w:t>Остана</w:t>
      </w:r>
      <w:r w:rsidR="00CE7BB7">
        <w:rPr>
          <w:lang w:val="bg-BG"/>
        </w:rPr>
        <w:t xml:space="preserve"> същият</w:t>
      </w:r>
    </w:p>
    <w:p w14:paraId="4AE2CB80" w14:textId="77777777" w:rsidR="00CE7BB7" w:rsidRDefault="00C5598D" w:rsidP="0017039C">
      <w:pPr>
        <w:pStyle w:val="ListParagraph"/>
        <w:numPr>
          <w:ilvl w:val="2"/>
          <w:numId w:val="1"/>
        </w:numPr>
        <w:jc w:val="both"/>
        <w:rPr>
          <w:lang w:val="en-US"/>
        </w:rPr>
      </w:pPr>
      <w:r>
        <w:rPr>
          <w:lang w:val="bg-BG"/>
        </w:rPr>
        <w:t>Нарастна</w:t>
      </w:r>
    </w:p>
    <w:p w14:paraId="79A5DC9E" w14:textId="77777777" w:rsidR="00CE7BB7" w:rsidRDefault="00CE7BB7" w:rsidP="0017039C">
      <w:pPr>
        <w:pStyle w:val="ListParagraph"/>
        <w:ind w:left="2160"/>
        <w:jc w:val="both"/>
        <w:rPr>
          <w:lang w:val="en-US"/>
        </w:rPr>
      </w:pPr>
    </w:p>
    <w:p w14:paraId="6B0D818C" w14:textId="77777777" w:rsidR="00CE7BB7" w:rsidRPr="0017039C" w:rsidRDefault="00C5598D" w:rsidP="0017039C">
      <w:pPr>
        <w:pStyle w:val="ListParagraph"/>
        <w:numPr>
          <w:ilvl w:val="0"/>
          <w:numId w:val="1"/>
        </w:numPr>
        <w:jc w:val="both"/>
        <w:rPr>
          <w:lang w:val="en-US"/>
        </w:rPr>
      </w:pPr>
      <w:r>
        <w:rPr>
          <w:lang w:val="bg-BG"/>
        </w:rPr>
        <w:t>В следващите 5 години</w:t>
      </w:r>
      <w:r w:rsidR="00CE7BB7">
        <w:rPr>
          <w:lang w:val="bg-BG"/>
        </w:rPr>
        <w:t xml:space="preserve"> очакванията са оборотът да:</w:t>
      </w:r>
    </w:p>
    <w:p w14:paraId="002FC449" w14:textId="77777777" w:rsidR="00CE7BB7" w:rsidRDefault="00CE7BB7" w:rsidP="007E24C9">
      <w:pPr>
        <w:pStyle w:val="ListParagraph"/>
        <w:numPr>
          <w:ilvl w:val="2"/>
          <w:numId w:val="1"/>
        </w:numPr>
        <w:jc w:val="both"/>
        <w:rPr>
          <w:lang w:val="en-US"/>
        </w:rPr>
      </w:pPr>
      <w:r>
        <w:rPr>
          <w:lang w:val="bg-BG"/>
        </w:rPr>
        <w:t>Намалява</w:t>
      </w:r>
    </w:p>
    <w:p w14:paraId="4389D1B4" w14:textId="77777777" w:rsidR="00CE7BB7" w:rsidRDefault="00CE7BB7" w:rsidP="007E24C9">
      <w:pPr>
        <w:pStyle w:val="ListParagraph"/>
        <w:numPr>
          <w:ilvl w:val="2"/>
          <w:numId w:val="1"/>
        </w:numPr>
        <w:jc w:val="both"/>
        <w:rPr>
          <w:lang w:val="en-US"/>
        </w:rPr>
      </w:pPr>
      <w:r>
        <w:rPr>
          <w:lang w:val="bg-BG"/>
        </w:rPr>
        <w:t>Остане същият</w:t>
      </w:r>
    </w:p>
    <w:p w14:paraId="193EAE2D" w14:textId="77777777" w:rsidR="00CE7BB7" w:rsidRDefault="00CE7BB7" w:rsidP="007E24C9">
      <w:pPr>
        <w:pStyle w:val="ListParagraph"/>
        <w:numPr>
          <w:ilvl w:val="2"/>
          <w:numId w:val="1"/>
        </w:numPr>
        <w:jc w:val="both"/>
        <w:rPr>
          <w:lang w:val="en-US"/>
        </w:rPr>
      </w:pPr>
      <w:r>
        <w:rPr>
          <w:lang w:val="bg-BG"/>
        </w:rPr>
        <w:t>Расте</w:t>
      </w:r>
    </w:p>
    <w:p w14:paraId="14ACB6AA" w14:textId="77777777" w:rsidR="00CE7BB7" w:rsidRPr="00E3525B" w:rsidRDefault="00CE7BB7" w:rsidP="007E24C9">
      <w:pPr>
        <w:pStyle w:val="ListParagraph"/>
        <w:numPr>
          <w:ilvl w:val="0"/>
          <w:numId w:val="1"/>
        </w:numPr>
        <w:jc w:val="both"/>
        <w:rPr>
          <w:lang w:val="bg-BG"/>
        </w:rPr>
      </w:pPr>
      <w:r>
        <w:rPr>
          <w:lang w:val="bg-BG"/>
        </w:rPr>
        <w:t>Фирмата има ли стратегия за обучения или за развитие на човешките ресурси?</w:t>
      </w:r>
    </w:p>
    <w:p w14:paraId="40E841B8" w14:textId="77777777" w:rsidR="00CE7BB7" w:rsidRDefault="00CE7BB7" w:rsidP="007E24C9">
      <w:pPr>
        <w:pStyle w:val="ListParagraph"/>
        <w:numPr>
          <w:ilvl w:val="1"/>
          <w:numId w:val="1"/>
        </w:numPr>
        <w:jc w:val="both"/>
        <w:rPr>
          <w:lang w:val="en-US"/>
        </w:rPr>
      </w:pPr>
      <w:r>
        <w:rPr>
          <w:lang w:val="bg-BG"/>
        </w:rPr>
        <w:t>Да</w:t>
      </w:r>
    </w:p>
    <w:p w14:paraId="292DFEE5" w14:textId="77777777" w:rsidR="00CE7BB7" w:rsidRDefault="00CE7BB7" w:rsidP="007E24C9">
      <w:pPr>
        <w:pStyle w:val="ListParagraph"/>
        <w:numPr>
          <w:ilvl w:val="1"/>
          <w:numId w:val="1"/>
        </w:numPr>
        <w:jc w:val="both"/>
        <w:rPr>
          <w:lang w:val="en-US"/>
        </w:rPr>
      </w:pPr>
      <w:r>
        <w:rPr>
          <w:lang w:val="bg-BG"/>
        </w:rPr>
        <w:t>Не</w:t>
      </w:r>
    </w:p>
    <w:p w14:paraId="649862DE" w14:textId="77777777" w:rsidR="00CE7BB7" w:rsidRPr="00015B6B" w:rsidRDefault="00CE7BB7" w:rsidP="00015B6B">
      <w:pPr>
        <w:pStyle w:val="ListParagraph"/>
        <w:numPr>
          <w:ilvl w:val="0"/>
          <w:numId w:val="1"/>
        </w:numPr>
        <w:jc w:val="both"/>
        <w:rPr>
          <w:lang w:val="en-US"/>
        </w:rPr>
      </w:pPr>
      <w:r>
        <w:rPr>
          <w:lang w:val="bg-BG"/>
        </w:rPr>
        <w:t>Фирмата поддържа ли стандарти за качество?</w:t>
      </w:r>
    </w:p>
    <w:p w14:paraId="4515CA05" w14:textId="77777777" w:rsidR="00CE7BB7" w:rsidRDefault="00CE7BB7" w:rsidP="007E24C9">
      <w:pPr>
        <w:pStyle w:val="ListParagraph"/>
        <w:numPr>
          <w:ilvl w:val="2"/>
          <w:numId w:val="1"/>
        </w:numPr>
        <w:jc w:val="both"/>
        <w:rPr>
          <w:lang w:val="en-US"/>
        </w:rPr>
      </w:pPr>
      <w:r>
        <w:rPr>
          <w:lang w:val="en-US"/>
        </w:rPr>
        <w:t>ISO ….</w:t>
      </w:r>
    </w:p>
    <w:p w14:paraId="6FF406D1" w14:textId="77777777" w:rsidR="00CE7BB7" w:rsidRDefault="00CE7BB7" w:rsidP="007E24C9">
      <w:pPr>
        <w:pStyle w:val="ListParagraph"/>
        <w:numPr>
          <w:ilvl w:val="2"/>
          <w:numId w:val="1"/>
        </w:numPr>
        <w:jc w:val="both"/>
        <w:rPr>
          <w:lang w:val="en-US"/>
        </w:rPr>
      </w:pPr>
      <w:r>
        <w:rPr>
          <w:lang w:val="bg-BG"/>
        </w:rPr>
        <w:t>Вътрешен стандарт</w:t>
      </w:r>
    </w:p>
    <w:p w14:paraId="7FB67A6E" w14:textId="77777777" w:rsidR="00CE7BB7" w:rsidRPr="00015B6B" w:rsidRDefault="00CE7BB7" w:rsidP="00015B6B">
      <w:pPr>
        <w:pStyle w:val="ListParagraph"/>
        <w:numPr>
          <w:ilvl w:val="2"/>
          <w:numId w:val="1"/>
        </w:numPr>
        <w:jc w:val="both"/>
        <w:rPr>
          <w:lang w:val="en-US"/>
        </w:rPr>
      </w:pPr>
      <w:r>
        <w:rPr>
          <w:lang w:val="bg-BG"/>
        </w:rPr>
        <w:t>Клиентски или секторен стандарт</w:t>
      </w:r>
    </w:p>
    <w:p w14:paraId="1683CD91" w14:textId="77777777" w:rsidR="00CE7BB7" w:rsidRDefault="00CE7BB7" w:rsidP="007E24C9">
      <w:pPr>
        <w:pStyle w:val="ListParagraph"/>
        <w:numPr>
          <w:ilvl w:val="2"/>
          <w:numId w:val="1"/>
        </w:numPr>
        <w:jc w:val="both"/>
        <w:rPr>
          <w:lang w:val="en-US"/>
        </w:rPr>
      </w:pPr>
      <w:r>
        <w:rPr>
          <w:lang w:val="bg-BG"/>
        </w:rPr>
        <w:t>Друг</w:t>
      </w:r>
      <w:r w:rsidR="00E3525B">
        <w:rPr>
          <w:lang w:val="bg-BG"/>
        </w:rPr>
        <w:t xml:space="preserve"> ....</w:t>
      </w:r>
    </w:p>
    <w:p w14:paraId="5971F40A" w14:textId="77777777" w:rsidR="00CE7BB7" w:rsidRDefault="00CE7BB7" w:rsidP="007E24C9">
      <w:pPr>
        <w:pStyle w:val="ListParagraph"/>
        <w:numPr>
          <w:ilvl w:val="1"/>
          <w:numId w:val="1"/>
        </w:numPr>
        <w:jc w:val="both"/>
        <w:rPr>
          <w:lang w:val="en-US"/>
        </w:rPr>
      </w:pPr>
      <w:r>
        <w:rPr>
          <w:lang w:val="bg-BG"/>
        </w:rPr>
        <w:t>Не</w:t>
      </w:r>
    </w:p>
    <w:p w14:paraId="03ABFE9A" w14:textId="77777777" w:rsidR="00CE7BB7" w:rsidRDefault="00CE7BB7" w:rsidP="007E24C9">
      <w:pPr>
        <w:pStyle w:val="ListParagraph"/>
        <w:numPr>
          <w:ilvl w:val="0"/>
          <w:numId w:val="1"/>
        </w:numPr>
        <w:jc w:val="both"/>
        <w:rPr>
          <w:lang w:val="en-US"/>
        </w:rPr>
      </w:pPr>
      <w:r>
        <w:rPr>
          <w:lang w:val="bg-BG"/>
        </w:rPr>
        <w:t>Каква част от персонала е</w:t>
      </w:r>
      <w:r w:rsidR="000D0841">
        <w:rPr>
          <w:lang w:val="bg-BG"/>
        </w:rPr>
        <w:t>:</w:t>
      </w:r>
    </w:p>
    <w:p w14:paraId="7852FAB0" w14:textId="77777777" w:rsidR="00CE7BB7" w:rsidRDefault="005E34F4" w:rsidP="007E24C9">
      <w:pPr>
        <w:pStyle w:val="ListParagraph"/>
        <w:numPr>
          <w:ilvl w:val="1"/>
          <w:numId w:val="1"/>
        </w:numPr>
        <w:jc w:val="both"/>
        <w:rPr>
          <w:lang w:val="en-US"/>
        </w:rPr>
      </w:pPr>
      <w:r>
        <w:rPr>
          <w:lang w:val="bg-BG"/>
        </w:rPr>
        <w:t>Неквалифицирани</w:t>
      </w:r>
      <w:r w:rsidR="00A83C99">
        <w:rPr>
          <w:lang w:val="bg-BG"/>
        </w:rPr>
        <w:t xml:space="preserve"> работници ...</w:t>
      </w:r>
    </w:p>
    <w:p w14:paraId="22681A3D" w14:textId="77777777" w:rsidR="00CE7BB7" w:rsidRDefault="005E34F4" w:rsidP="007E24C9">
      <w:pPr>
        <w:pStyle w:val="ListParagraph"/>
        <w:numPr>
          <w:ilvl w:val="1"/>
          <w:numId w:val="1"/>
        </w:numPr>
        <w:jc w:val="both"/>
        <w:rPr>
          <w:lang w:val="en-US"/>
        </w:rPr>
      </w:pPr>
      <w:r>
        <w:rPr>
          <w:lang w:val="bg-BG"/>
        </w:rPr>
        <w:t>Полуквалифицирани работници</w:t>
      </w:r>
      <w:r w:rsidR="00A83C99">
        <w:rPr>
          <w:lang w:val="bg-BG"/>
        </w:rPr>
        <w:t xml:space="preserve"> ...</w:t>
      </w:r>
    </w:p>
    <w:p w14:paraId="0EC36A02" w14:textId="77777777" w:rsidR="00CE7BB7" w:rsidRDefault="00CE7BB7" w:rsidP="007E24C9">
      <w:pPr>
        <w:pStyle w:val="ListParagraph"/>
        <w:numPr>
          <w:ilvl w:val="1"/>
          <w:numId w:val="1"/>
        </w:numPr>
        <w:jc w:val="both"/>
        <w:rPr>
          <w:lang w:val="en-US"/>
        </w:rPr>
      </w:pPr>
      <w:r>
        <w:rPr>
          <w:lang w:val="bg-BG"/>
        </w:rPr>
        <w:t>Офис-персонал</w:t>
      </w:r>
      <w:r w:rsidR="00A83C99">
        <w:rPr>
          <w:lang w:val="bg-BG"/>
        </w:rPr>
        <w:t xml:space="preserve"> ...</w:t>
      </w:r>
    </w:p>
    <w:p w14:paraId="79C68C04" w14:textId="77777777" w:rsidR="00CE7BB7" w:rsidRDefault="00CE7BB7" w:rsidP="007E24C9">
      <w:pPr>
        <w:pStyle w:val="ListParagraph"/>
        <w:numPr>
          <w:ilvl w:val="1"/>
          <w:numId w:val="1"/>
        </w:numPr>
        <w:jc w:val="both"/>
        <w:rPr>
          <w:lang w:val="en-US"/>
        </w:rPr>
      </w:pPr>
      <w:r>
        <w:rPr>
          <w:lang w:val="bg-BG"/>
        </w:rPr>
        <w:t>Среден мениджмънт</w:t>
      </w:r>
      <w:r w:rsidR="00A83C99">
        <w:rPr>
          <w:lang w:val="bg-BG"/>
        </w:rPr>
        <w:t xml:space="preserve"> ...</w:t>
      </w:r>
    </w:p>
    <w:p w14:paraId="50F6659F" w14:textId="77777777" w:rsidR="00CE7BB7" w:rsidRPr="00A83C99" w:rsidRDefault="00CE7BB7" w:rsidP="00A83C99">
      <w:pPr>
        <w:pStyle w:val="ListParagraph"/>
        <w:numPr>
          <w:ilvl w:val="1"/>
          <w:numId w:val="1"/>
        </w:numPr>
        <w:jc w:val="both"/>
        <w:rPr>
          <w:lang w:val="en-US"/>
        </w:rPr>
      </w:pPr>
      <w:r>
        <w:rPr>
          <w:lang w:val="bg-BG"/>
        </w:rPr>
        <w:t>Висш мениджмънт</w:t>
      </w:r>
      <w:r w:rsidR="00A83C99">
        <w:rPr>
          <w:lang w:val="bg-BG"/>
        </w:rPr>
        <w:t xml:space="preserve"> ...</w:t>
      </w:r>
    </w:p>
    <w:p w14:paraId="17A55B75" w14:textId="77777777" w:rsidR="00CE7BB7" w:rsidRPr="00A83C99" w:rsidRDefault="00CE7BB7" w:rsidP="00A83C99">
      <w:pPr>
        <w:pStyle w:val="ListParagraph"/>
        <w:numPr>
          <w:ilvl w:val="1"/>
          <w:numId w:val="1"/>
        </w:numPr>
        <w:jc w:val="both"/>
        <w:rPr>
          <w:lang w:val="en-US"/>
        </w:rPr>
      </w:pPr>
      <w:r>
        <w:rPr>
          <w:lang w:val="bg-BG"/>
        </w:rPr>
        <w:t>Друго</w:t>
      </w:r>
      <w:r w:rsidR="00A83C99">
        <w:rPr>
          <w:lang w:val="bg-BG"/>
        </w:rPr>
        <w:t xml:space="preserve"> ...</w:t>
      </w:r>
    </w:p>
    <w:p w14:paraId="3DB2510D" w14:textId="77777777" w:rsidR="00CE7BB7" w:rsidRDefault="00CE7BB7" w:rsidP="000D2FE8">
      <w:pPr>
        <w:pStyle w:val="ListParagraph"/>
        <w:numPr>
          <w:ilvl w:val="0"/>
          <w:numId w:val="1"/>
        </w:numPr>
        <w:jc w:val="both"/>
        <w:rPr>
          <w:lang w:val="en-US"/>
        </w:rPr>
      </w:pPr>
      <w:r>
        <w:rPr>
          <w:lang w:val="bg-BG"/>
        </w:rPr>
        <w:t>Каква квалификация има персоналът?</w:t>
      </w:r>
    </w:p>
    <w:p w14:paraId="7CDC2660" w14:textId="77777777" w:rsidR="00CE7BB7" w:rsidRDefault="00CE7BB7" w:rsidP="000D2FE8">
      <w:pPr>
        <w:pStyle w:val="ListParagraph"/>
        <w:numPr>
          <w:ilvl w:val="1"/>
          <w:numId w:val="1"/>
        </w:numPr>
        <w:jc w:val="both"/>
        <w:rPr>
          <w:lang w:val="en-US"/>
        </w:rPr>
      </w:pPr>
      <w:r>
        <w:rPr>
          <w:lang w:val="bg-BG"/>
        </w:rPr>
        <w:t>Висше образование – диплома от университет</w:t>
      </w:r>
      <w:r w:rsidR="00C00ED1">
        <w:rPr>
          <w:lang w:val="en-US"/>
        </w:rPr>
        <w:t xml:space="preserve"> …</w:t>
      </w:r>
    </w:p>
    <w:p w14:paraId="24B93C18" w14:textId="77777777" w:rsidR="00CE7BB7" w:rsidRDefault="00CE7BB7" w:rsidP="000D2FE8">
      <w:pPr>
        <w:pStyle w:val="ListParagraph"/>
        <w:numPr>
          <w:ilvl w:val="1"/>
          <w:numId w:val="1"/>
        </w:numPr>
        <w:jc w:val="both"/>
        <w:rPr>
          <w:lang w:val="en-US"/>
        </w:rPr>
      </w:pPr>
      <w:r>
        <w:rPr>
          <w:lang w:val="bg-BG"/>
        </w:rPr>
        <w:t>Висше образование – без придобита степен от университет</w:t>
      </w:r>
      <w:r w:rsidR="00C00ED1">
        <w:rPr>
          <w:lang w:val="en-US"/>
        </w:rPr>
        <w:t xml:space="preserve"> …</w:t>
      </w:r>
    </w:p>
    <w:p w14:paraId="71432B13" w14:textId="77777777" w:rsidR="00CE7BB7" w:rsidRDefault="00CE7BB7" w:rsidP="000D2FE8">
      <w:pPr>
        <w:pStyle w:val="ListParagraph"/>
        <w:numPr>
          <w:ilvl w:val="1"/>
          <w:numId w:val="1"/>
        </w:numPr>
        <w:jc w:val="both"/>
        <w:rPr>
          <w:lang w:val="en-US"/>
        </w:rPr>
      </w:pPr>
      <w:r>
        <w:rPr>
          <w:lang w:val="bg-BG"/>
        </w:rPr>
        <w:t>Средно образование</w:t>
      </w:r>
      <w:r w:rsidR="00C00ED1">
        <w:rPr>
          <w:lang w:val="en-US"/>
        </w:rPr>
        <w:t xml:space="preserve"> …</w:t>
      </w:r>
    </w:p>
    <w:p w14:paraId="38D8673F" w14:textId="77777777" w:rsidR="00CE7BB7" w:rsidRDefault="00CE7BB7" w:rsidP="000D2FE8">
      <w:pPr>
        <w:pStyle w:val="ListParagraph"/>
        <w:numPr>
          <w:ilvl w:val="1"/>
          <w:numId w:val="1"/>
        </w:numPr>
        <w:jc w:val="both"/>
        <w:rPr>
          <w:lang w:val="en-US"/>
        </w:rPr>
      </w:pPr>
      <w:r>
        <w:rPr>
          <w:lang w:val="bg-BG"/>
        </w:rPr>
        <w:t>Професионална квалификация</w:t>
      </w:r>
      <w:r w:rsidR="00C00ED1">
        <w:rPr>
          <w:lang w:val="en-US"/>
        </w:rPr>
        <w:t xml:space="preserve"> …</w:t>
      </w:r>
    </w:p>
    <w:p w14:paraId="60FDB2BA" w14:textId="77777777" w:rsidR="00CE7BB7" w:rsidRDefault="00CE7BB7" w:rsidP="000D2FE8">
      <w:pPr>
        <w:pStyle w:val="ListParagraph"/>
        <w:numPr>
          <w:ilvl w:val="1"/>
          <w:numId w:val="1"/>
        </w:numPr>
        <w:jc w:val="both"/>
        <w:rPr>
          <w:lang w:val="en-US"/>
        </w:rPr>
      </w:pPr>
      <w:r>
        <w:rPr>
          <w:lang w:val="bg-BG"/>
        </w:rPr>
        <w:t>Основно образование</w:t>
      </w:r>
      <w:r w:rsidR="00C00ED1">
        <w:rPr>
          <w:lang w:val="en-US"/>
        </w:rPr>
        <w:t xml:space="preserve"> …</w:t>
      </w:r>
    </w:p>
    <w:p w14:paraId="7FBE7769" w14:textId="77777777" w:rsidR="00CE7BB7" w:rsidRDefault="00CE7BB7" w:rsidP="000D2FE8">
      <w:pPr>
        <w:pStyle w:val="ListParagraph"/>
        <w:numPr>
          <w:ilvl w:val="1"/>
          <w:numId w:val="1"/>
        </w:numPr>
        <w:jc w:val="both"/>
        <w:rPr>
          <w:lang w:val="en-US"/>
        </w:rPr>
      </w:pPr>
      <w:r>
        <w:rPr>
          <w:lang w:val="bg-BG"/>
        </w:rPr>
        <w:t>Никаква</w:t>
      </w:r>
      <w:r w:rsidR="00C00ED1">
        <w:rPr>
          <w:lang w:val="en-US"/>
        </w:rPr>
        <w:t xml:space="preserve"> …</w:t>
      </w:r>
    </w:p>
    <w:p w14:paraId="48F80249" w14:textId="77777777" w:rsidR="00CE7BB7" w:rsidRDefault="00CE7BB7" w:rsidP="000D2FE8">
      <w:pPr>
        <w:pStyle w:val="ListParagraph"/>
        <w:numPr>
          <w:ilvl w:val="0"/>
          <w:numId w:val="1"/>
        </w:numPr>
        <w:jc w:val="both"/>
        <w:rPr>
          <w:lang w:val="en-US"/>
        </w:rPr>
      </w:pPr>
      <w:r>
        <w:rPr>
          <w:lang w:val="en-US"/>
        </w:rPr>
        <w:lastRenderedPageBreak/>
        <w:t>Over the past year has the workforce</w:t>
      </w:r>
      <w:r w:rsidR="000B3A05">
        <w:rPr>
          <w:lang w:val="bg-BG"/>
        </w:rPr>
        <w:t xml:space="preserve"> В последната година</w:t>
      </w:r>
      <w:r>
        <w:rPr>
          <w:lang w:val="bg-BG"/>
        </w:rPr>
        <w:t xml:space="preserve"> персоналът на фирмата</w:t>
      </w:r>
    </w:p>
    <w:p w14:paraId="6D7C9032" w14:textId="77777777" w:rsidR="00CE7BB7" w:rsidRDefault="00CE7BB7" w:rsidP="000D2FE8">
      <w:pPr>
        <w:pStyle w:val="ListParagraph"/>
        <w:numPr>
          <w:ilvl w:val="1"/>
          <w:numId w:val="1"/>
        </w:numPr>
        <w:jc w:val="both"/>
        <w:rPr>
          <w:lang w:val="en-US"/>
        </w:rPr>
      </w:pPr>
      <w:r>
        <w:rPr>
          <w:lang w:val="bg-BG"/>
        </w:rPr>
        <w:t xml:space="preserve">Намаля значително </w:t>
      </w:r>
      <w:r>
        <w:rPr>
          <w:lang w:val="en-US"/>
        </w:rPr>
        <w:t>(&gt;5%)</w:t>
      </w:r>
    </w:p>
    <w:p w14:paraId="5EB4BAA9" w14:textId="77777777" w:rsidR="00CE7BB7" w:rsidRDefault="00CE7BB7" w:rsidP="000D2FE8">
      <w:pPr>
        <w:pStyle w:val="ListParagraph"/>
        <w:numPr>
          <w:ilvl w:val="1"/>
          <w:numId w:val="1"/>
        </w:numPr>
        <w:jc w:val="both"/>
        <w:rPr>
          <w:lang w:val="en-US"/>
        </w:rPr>
      </w:pPr>
      <w:r>
        <w:rPr>
          <w:lang w:val="bg-BG"/>
        </w:rPr>
        <w:t xml:space="preserve">Намаля леко </w:t>
      </w:r>
      <w:r w:rsidRPr="000D2FE8">
        <w:rPr>
          <w:lang w:val="en-US"/>
        </w:rPr>
        <w:t>(&lt;5%)</w:t>
      </w:r>
    </w:p>
    <w:p w14:paraId="5669BFD5" w14:textId="77777777" w:rsidR="00CE7BB7" w:rsidRPr="000D2FE8" w:rsidRDefault="00CE7BB7" w:rsidP="000D2FE8">
      <w:pPr>
        <w:pStyle w:val="ListParagraph"/>
        <w:numPr>
          <w:ilvl w:val="1"/>
          <w:numId w:val="1"/>
        </w:numPr>
        <w:jc w:val="both"/>
        <w:rPr>
          <w:lang w:val="en-US"/>
        </w:rPr>
      </w:pPr>
      <w:r>
        <w:rPr>
          <w:lang w:val="bg-BG"/>
        </w:rPr>
        <w:t>Остана непроменен</w:t>
      </w:r>
    </w:p>
    <w:p w14:paraId="31F1316F" w14:textId="77777777" w:rsidR="00CE7BB7" w:rsidRDefault="00CE7BB7" w:rsidP="000D2FE8">
      <w:pPr>
        <w:pStyle w:val="ListParagraph"/>
        <w:numPr>
          <w:ilvl w:val="1"/>
          <w:numId w:val="1"/>
        </w:numPr>
        <w:jc w:val="both"/>
        <w:rPr>
          <w:lang w:val="en-US"/>
        </w:rPr>
      </w:pPr>
      <w:r>
        <w:rPr>
          <w:lang w:val="bg-BG"/>
        </w:rPr>
        <w:t xml:space="preserve">Увеличи се леко </w:t>
      </w:r>
      <w:r w:rsidRPr="000D2FE8">
        <w:rPr>
          <w:lang w:val="en-US"/>
        </w:rPr>
        <w:t>(&lt;5%)</w:t>
      </w:r>
    </w:p>
    <w:p w14:paraId="0D024E1D" w14:textId="77777777" w:rsidR="00CE7BB7" w:rsidRDefault="00CE7BB7" w:rsidP="000D2FE8">
      <w:pPr>
        <w:pStyle w:val="ListParagraph"/>
        <w:numPr>
          <w:ilvl w:val="1"/>
          <w:numId w:val="1"/>
        </w:numPr>
        <w:jc w:val="both"/>
        <w:rPr>
          <w:lang w:val="en-US"/>
        </w:rPr>
      </w:pPr>
      <w:r>
        <w:rPr>
          <w:lang w:val="bg-BG"/>
        </w:rPr>
        <w:t xml:space="preserve">Увеличи се значително </w:t>
      </w:r>
      <w:r w:rsidRPr="000D2FE8">
        <w:rPr>
          <w:lang w:val="en-US"/>
        </w:rPr>
        <w:t>(&lt;5%)</w:t>
      </w:r>
    </w:p>
    <w:p w14:paraId="2C7B5965" w14:textId="77777777" w:rsidR="00CE7BB7" w:rsidRPr="00E3525B" w:rsidRDefault="00CE7BB7" w:rsidP="000D2FE8">
      <w:pPr>
        <w:pStyle w:val="ListParagraph"/>
        <w:numPr>
          <w:ilvl w:val="0"/>
          <w:numId w:val="1"/>
        </w:numPr>
        <w:jc w:val="both"/>
        <w:rPr>
          <w:lang w:val="bg-BG"/>
        </w:rPr>
      </w:pPr>
      <w:r>
        <w:rPr>
          <w:lang w:val="bg-BG"/>
        </w:rPr>
        <w:t>Планирате ли да увеличите персонала в следващата година?</w:t>
      </w:r>
    </w:p>
    <w:p w14:paraId="13214DA3" w14:textId="77777777" w:rsidR="00CE7BB7" w:rsidRDefault="00CE7BB7" w:rsidP="000D2FE8">
      <w:pPr>
        <w:pStyle w:val="ListParagraph"/>
        <w:numPr>
          <w:ilvl w:val="1"/>
          <w:numId w:val="1"/>
        </w:numPr>
        <w:jc w:val="both"/>
        <w:rPr>
          <w:lang w:val="en-US"/>
        </w:rPr>
      </w:pPr>
      <w:r>
        <w:rPr>
          <w:lang w:val="bg-BG"/>
        </w:rPr>
        <w:t>Да</w:t>
      </w:r>
    </w:p>
    <w:p w14:paraId="7FAC26CD" w14:textId="77777777" w:rsidR="00CE7BB7" w:rsidRDefault="00CE7BB7" w:rsidP="000D2FE8">
      <w:pPr>
        <w:pStyle w:val="ListParagraph"/>
        <w:numPr>
          <w:ilvl w:val="1"/>
          <w:numId w:val="1"/>
        </w:numPr>
        <w:jc w:val="both"/>
        <w:rPr>
          <w:lang w:val="en-US"/>
        </w:rPr>
      </w:pPr>
      <w:r>
        <w:rPr>
          <w:lang w:val="bg-BG"/>
        </w:rPr>
        <w:t>Не</w:t>
      </w:r>
    </w:p>
    <w:p w14:paraId="0A597658" w14:textId="77777777" w:rsidR="00CE7BB7" w:rsidRPr="00E3525B" w:rsidRDefault="00CE7BB7" w:rsidP="000D2FE8">
      <w:pPr>
        <w:pStyle w:val="ListParagraph"/>
        <w:numPr>
          <w:ilvl w:val="0"/>
          <w:numId w:val="1"/>
        </w:numPr>
        <w:jc w:val="both"/>
        <w:rPr>
          <w:lang w:val="bg-BG"/>
        </w:rPr>
      </w:pPr>
      <w:r>
        <w:rPr>
          <w:lang w:val="bg-BG"/>
        </w:rPr>
        <w:t>Имате ли проблеми с наемането на персонал?</w:t>
      </w:r>
    </w:p>
    <w:p w14:paraId="251DC8CA" w14:textId="77777777" w:rsidR="00CE7BB7" w:rsidRDefault="00CE7BB7" w:rsidP="000D2FE8">
      <w:pPr>
        <w:pStyle w:val="ListParagraph"/>
        <w:numPr>
          <w:ilvl w:val="1"/>
          <w:numId w:val="1"/>
        </w:numPr>
        <w:jc w:val="both"/>
        <w:rPr>
          <w:lang w:val="en-US"/>
        </w:rPr>
      </w:pPr>
      <w:r>
        <w:rPr>
          <w:lang w:val="bg-BG"/>
        </w:rPr>
        <w:t>Да</w:t>
      </w:r>
    </w:p>
    <w:p w14:paraId="02ACB76B" w14:textId="77777777" w:rsidR="00CE7BB7" w:rsidRDefault="00CE7BB7" w:rsidP="000D2FE8">
      <w:pPr>
        <w:pStyle w:val="ListParagraph"/>
        <w:numPr>
          <w:ilvl w:val="1"/>
          <w:numId w:val="1"/>
        </w:numPr>
        <w:jc w:val="both"/>
        <w:rPr>
          <w:lang w:val="en-US"/>
        </w:rPr>
      </w:pPr>
      <w:r>
        <w:rPr>
          <w:lang w:val="bg-BG"/>
        </w:rPr>
        <w:t>Не</w:t>
      </w:r>
    </w:p>
    <w:p w14:paraId="370522AB" w14:textId="77777777" w:rsidR="00CE7BB7" w:rsidRPr="00E3525B" w:rsidRDefault="00CE7BB7" w:rsidP="000D2FE8">
      <w:pPr>
        <w:pStyle w:val="ListParagraph"/>
        <w:numPr>
          <w:ilvl w:val="0"/>
          <w:numId w:val="1"/>
        </w:numPr>
        <w:jc w:val="both"/>
        <w:rPr>
          <w:lang w:val="bg-BG"/>
        </w:rPr>
      </w:pPr>
      <w:r>
        <w:rPr>
          <w:lang w:val="bg-BG"/>
        </w:rPr>
        <w:t>Какви начини за наемане използвате?</w:t>
      </w:r>
    </w:p>
    <w:p w14:paraId="5B0FC6B3" w14:textId="77777777" w:rsidR="00CE7BB7" w:rsidRDefault="00CE7BB7" w:rsidP="00535D38">
      <w:pPr>
        <w:pStyle w:val="ListParagraph"/>
        <w:numPr>
          <w:ilvl w:val="1"/>
          <w:numId w:val="1"/>
        </w:numPr>
        <w:jc w:val="both"/>
        <w:rPr>
          <w:lang w:val="en-US"/>
        </w:rPr>
      </w:pPr>
      <w:r>
        <w:rPr>
          <w:lang w:val="bg-BG"/>
        </w:rPr>
        <w:t>Обяви за работа</w:t>
      </w:r>
    </w:p>
    <w:p w14:paraId="0746A3F0" w14:textId="77777777" w:rsidR="00CE7BB7" w:rsidRDefault="009B2DE9" w:rsidP="00535D38">
      <w:pPr>
        <w:pStyle w:val="ListParagraph"/>
        <w:numPr>
          <w:ilvl w:val="1"/>
          <w:numId w:val="1"/>
        </w:numPr>
        <w:jc w:val="both"/>
        <w:rPr>
          <w:lang w:val="en-US"/>
        </w:rPr>
      </w:pPr>
      <w:r>
        <w:rPr>
          <w:lang w:val="bg-BG"/>
        </w:rPr>
        <w:t>Местн</w:t>
      </w:r>
      <w:r>
        <w:rPr>
          <w:lang w:val="en-US"/>
        </w:rPr>
        <w:t>o</w:t>
      </w:r>
      <w:r>
        <w:rPr>
          <w:lang w:val="bg-BG"/>
        </w:rPr>
        <w:t xml:space="preserve"> бюр</w:t>
      </w:r>
      <w:r>
        <w:rPr>
          <w:lang w:val="en-US"/>
        </w:rPr>
        <w:t>o</w:t>
      </w:r>
      <w:r w:rsidR="00CE7BB7">
        <w:rPr>
          <w:lang w:val="bg-BG"/>
        </w:rPr>
        <w:t xml:space="preserve"> по труда</w:t>
      </w:r>
    </w:p>
    <w:p w14:paraId="3C0BD8AC" w14:textId="77777777" w:rsidR="00CE7BB7" w:rsidRDefault="009B2DE9" w:rsidP="00535D38">
      <w:pPr>
        <w:pStyle w:val="ListParagraph"/>
        <w:numPr>
          <w:ilvl w:val="1"/>
          <w:numId w:val="1"/>
        </w:numPr>
        <w:jc w:val="both"/>
        <w:rPr>
          <w:lang w:val="en-US"/>
        </w:rPr>
      </w:pPr>
      <w:r>
        <w:rPr>
          <w:lang w:val="bg-BG"/>
        </w:rPr>
        <w:t>Посреднически а</w:t>
      </w:r>
      <w:r w:rsidR="00CE7BB7">
        <w:rPr>
          <w:lang w:val="bg-BG"/>
        </w:rPr>
        <w:t>генции за подбор</w:t>
      </w:r>
    </w:p>
    <w:p w14:paraId="2D8417F3" w14:textId="77777777" w:rsidR="00CE7BB7" w:rsidRPr="00E3525B" w:rsidRDefault="00CE7BB7" w:rsidP="00535D38">
      <w:pPr>
        <w:pStyle w:val="ListParagraph"/>
        <w:numPr>
          <w:ilvl w:val="1"/>
          <w:numId w:val="1"/>
        </w:numPr>
        <w:jc w:val="both"/>
        <w:rPr>
          <w:lang w:val="bg-BG"/>
        </w:rPr>
      </w:pPr>
      <w:r>
        <w:rPr>
          <w:lang w:val="bg-BG"/>
        </w:rPr>
        <w:t>Доставчици на външни услуги (</w:t>
      </w:r>
      <w:r>
        <w:rPr>
          <w:lang w:val="en-US"/>
        </w:rPr>
        <w:t>HR</w:t>
      </w:r>
      <w:r w:rsidRPr="00E3525B">
        <w:rPr>
          <w:lang w:val="bg-BG"/>
        </w:rPr>
        <w:t>-</w:t>
      </w:r>
      <w:r>
        <w:rPr>
          <w:lang w:val="bg-BG"/>
        </w:rPr>
        <w:t>консултанти, хедхънтъри, други)</w:t>
      </w:r>
    </w:p>
    <w:p w14:paraId="3F979A79" w14:textId="77777777" w:rsidR="00CE7BB7" w:rsidRPr="009B2DE9" w:rsidRDefault="00CE7BB7" w:rsidP="00535D38">
      <w:pPr>
        <w:pStyle w:val="ListParagraph"/>
        <w:numPr>
          <w:ilvl w:val="1"/>
          <w:numId w:val="1"/>
        </w:numPr>
        <w:jc w:val="both"/>
        <w:rPr>
          <w:lang w:val="bg-BG"/>
        </w:rPr>
      </w:pPr>
      <w:r>
        <w:rPr>
          <w:lang w:val="bg-BG"/>
        </w:rPr>
        <w:t>Сътрудничество с училища/колежи/университети)</w:t>
      </w:r>
    </w:p>
    <w:p w14:paraId="360DDB97" w14:textId="77777777" w:rsidR="00CE7BB7" w:rsidRDefault="009B2DE9" w:rsidP="00535D38">
      <w:pPr>
        <w:pStyle w:val="ListParagraph"/>
        <w:numPr>
          <w:ilvl w:val="1"/>
          <w:numId w:val="1"/>
        </w:numPr>
        <w:jc w:val="both"/>
        <w:rPr>
          <w:lang w:val="en-US"/>
        </w:rPr>
      </w:pPr>
      <w:r>
        <w:rPr>
          <w:lang w:val="bg-BG"/>
        </w:rPr>
        <w:t>Вътрешнофирмени</w:t>
      </w:r>
      <w:r w:rsidR="00CE7BB7">
        <w:rPr>
          <w:lang w:val="bg-BG"/>
        </w:rPr>
        <w:t xml:space="preserve"> обяви</w:t>
      </w:r>
    </w:p>
    <w:p w14:paraId="4CADFC35" w14:textId="77777777" w:rsidR="00CE7BB7" w:rsidRDefault="00CE7BB7" w:rsidP="00535D38">
      <w:pPr>
        <w:pStyle w:val="ListParagraph"/>
        <w:numPr>
          <w:ilvl w:val="1"/>
          <w:numId w:val="1"/>
        </w:numPr>
        <w:jc w:val="both"/>
        <w:rPr>
          <w:lang w:val="en-US"/>
        </w:rPr>
      </w:pPr>
      <w:r>
        <w:rPr>
          <w:lang w:val="bg-BG"/>
        </w:rPr>
        <w:t xml:space="preserve">други </w:t>
      </w:r>
      <w:r>
        <w:rPr>
          <w:lang w:val="en-US"/>
        </w:rPr>
        <w:t>[    ]</w:t>
      </w:r>
    </w:p>
    <w:p w14:paraId="49B15A9D" w14:textId="77777777" w:rsidR="00CE7BB7" w:rsidRPr="00E3525B" w:rsidRDefault="00CE7BB7" w:rsidP="00D1410C">
      <w:pPr>
        <w:pStyle w:val="ListParagraph"/>
        <w:numPr>
          <w:ilvl w:val="0"/>
          <w:numId w:val="1"/>
        </w:numPr>
        <w:jc w:val="both"/>
        <w:rPr>
          <w:lang w:val="bg-BG"/>
        </w:rPr>
      </w:pPr>
      <w:r>
        <w:rPr>
          <w:lang w:val="bg-BG"/>
        </w:rPr>
        <w:t>Имате ли капацитет за вътрешни обучения?</w:t>
      </w:r>
    </w:p>
    <w:p w14:paraId="33EE1F50" w14:textId="77777777" w:rsidR="00CE7BB7" w:rsidRDefault="00CE7BB7" w:rsidP="00F2711E">
      <w:pPr>
        <w:pStyle w:val="ListParagraph"/>
        <w:numPr>
          <w:ilvl w:val="1"/>
          <w:numId w:val="1"/>
        </w:numPr>
        <w:jc w:val="both"/>
        <w:rPr>
          <w:lang w:val="en-US"/>
        </w:rPr>
      </w:pPr>
      <w:r>
        <w:rPr>
          <w:lang w:val="bg-BG"/>
        </w:rPr>
        <w:t>Да</w:t>
      </w:r>
    </w:p>
    <w:p w14:paraId="51341794" w14:textId="77777777" w:rsidR="00CE7BB7" w:rsidRDefault="00CE7BB7" w:rsidP="00F2711E">
      <w:pPr>
        <w:pStyle w:val="ListParagraph"/>
        <w:numPr>
          <w:ilvl w:val="1"/>
          <w:numId w:val="1"/>
        </w:numPr>
        <w:jc w:val="both"/>
        <w:rPr>
          <w:lang w:val="en-US"/>
        </w:rPr>
      </w:pPr>
      <w:r>
        <w:rPr>
          <w:lang w:val="bg-BG"/>
        </w:rPr>
        <w:t>Не</w:t>
      </w:r>
    </w:p>
    <w:p w14:paraId="56796899" w14:textId="77777777" w:rsidR="00CE7BB7" w:rsidRPr="00E3525B" w:rsidRDefault="00CE7BB7" w:rsidP="00F2711E">
      <w:pPr>
        <w:pStyle w:val="ListParagraph"/>
        <w:numPr>
          <w:ilvl w:val="0"/>
          <w:numId w:val="1"/>
        </w:numPr>
        <w:jc w:val="both"/>
        <w:rPr>
          <w:lang w:val="bg-BG"/>
        </w:rPr>
      </w:pPr>
      <w:r>
        <w:rPr>
          <w:lang w:val="bg-BG"/>
        </w:rPr>
        <w:t>Използвате ли външни доставчици на обучителни услуги</w:t>
      </w:r>
      <w:r w:rsidR="00E80B94">
        <w:rPr>
          <w:lang w:val="bg-BG"/>
        </w:rPr>
        <w:t>?</w:t>
      </w:r>
    </w:p>
    <w:p w14:paraId="0AAE9BA3" w14:textId="77777777" w:rsidR="00CE7BB7" w:rsidRDefault="009B2DE9" w:rsidP="00F2711E">
      <w:pPr>
        <w:pStyle w:val="ListParagraph"/>
        <w:numPr>
          <w:ilvl w:val="1"/>
          <w:numId w:val="1"/>
        </w:numPr>
        <w:jc w:val="both"/>
        <w:rPr>
          <w:lang w:val="en-US"/>
        </w:rPr>
      </w:pPr>
      <w:r>
        <w:rPr>
          <w:lang w:val="bg-BG"/>
        </w:rPr>
        <w:t>Да</w:t>
      </w:r>
    </w:p>
    <w:p w14:paraId="67957ED3" w14:textId="77777777" w:rsidR="00CE7BB7" w:rsidRDefault="009B2DE9" w:rsidP="00F2711E">
      <w:pPr>
        <w:pStyle w:val="ListParagraph"/>
        <w:numPr>
          <w:ilvl w:val="1"/>
          <w:numId w:val="1"/>
        </w:numPr>
        <w:jc w:val="both"/>
        <w:rPr>
          <w:lang w:val="en-US"/>
        </w:rPr>
      </w:pPr>
      <w:r>
        <w:rPr>
          <w:lang w:val="bg-BG"/>
        </w:rPr>
        <w:t>Не</w:t>
      </w:r>
    </w:p>
    <w:p w14:paraId="6D2F50D9" w14:textId="77777777" w:rsidR="00CE7BB7" w:rsidRDefault="00CE7BB7" w:rsidP="00CF3396">
      <w:pPr>
        <w:jc w:val="both"/>
        <w:rPr>
          <w:lang w:val="en-US"/>
        </w:rPr>
      </w:pPr>
    </w:p>
    <w:p w14:paraId="4B3D79C3" w14:textId="77777777" w:rsidR="00CE7BB7" w:rsidRPr="00A540B2" w:rsidRDefault="00A540B2" w:rsidP="00CF3396">
      <w:pPr>
        <w:shd w:val="clear" w:color="auto" w:fill="E7E6E6"/>
        <w:jc w:val="both"/>
        <w:rPr>
          <w:b/>
          <w:lang w:val="bg-BG"/>
        </w:rPr>
      </w:pPr>
      <w:r>
        <w:rPr>
          <w:b/>
          <w:lang w:val="bg-BG"/>
        </w:rPr>
        <w:t>Знания относно чиракуване и други обучителни програми</w:t>
      </w:r>
    </w:p>
    <w:p w14:paraId="1074FB18" w14:textId="77777777" w:rsidR="00CE7BB7" w:rsidRPr="00E80B94" w:rsidRDefault="00CE7BB7" w:rsidP="00F2711E">
      <w:pPr>
        <w:pStyle w:val="ListParagraph"/>
        <w:numPr>
          <w:ilvl w:val="0"/>
          <w:numId w:val="1"/>
        </w:numPr>
        <w:jc w:val="both"/>
        <w:rPr>
          <w:lang w:val="bg-BG"/>
        </w:rPr>
      </w:pPr>
      <w:r>
        <w:rPr>
          <w:lang w:val="bg-BG"/>
        </w:rPr>
        <w:t>Фирмата Ви запозната ли е с чиракуването?</w:t>
      </w:r>
    </w:p>
    <w:p w14:paraId="72D1859B" w14:textId="77777777" w:rsidR="00CE7BB7" w:rsidRDefault="00CE7BB7" w:rsidP="00290AB9">
      <w:pPr>
        <w:pStyle w:val="ListParagraph"/>
        <w:numPr>
          <w:ilvl w:val="1"/>
          <w:numId w:val="1"/>
        </w:numPr>
        <w:jc w:val="both"/>
        <w:rPr>
          <w:lang w:val="en-US"/>
        </w:rPr>
      </w:pPr>
      <w:r>
        <w:rPr>
          <w:lang w:val="bg-BG"/>
        </w:rPr>
        <w:t>Да, малко</w:t>
      </w:r>
    </w:p>
    <w:p w14:paraId="6AFF8CDB" w14:textId="77777777" w:rsidR="00CE7BB7" w:rsidRDefault="00CE7BB7" w:rsidP="00290AB9">
      <w:pPr>
        <w:pStyle w:val="ListParagraph"/>
        <w:numPr>
          <w:ilvl w:val="1"/>
          <w:numId w:val="1"/>
        </w:numPr>
        <w:jc w:val="both"/>
        <w:rPr>
          <w:lang w:val="en-US"/>
        </w:rPr>
      </w:pPr>
      <w:r>
        <w:rPr>
          <w:lang w:val="bg-BG"/>
        </w:rPr>
        <w:t>Да, много</w:t>
      </w:r>
    </w:p>
    <w:p w14:paraId="68CBB002" w14:textId="77777777" w:rsidR="00CE7BB7" w:rsidRDefault="00CE7BB7" w:rsidP="00290AB9">
      <w:pPr>
        <w:pStyle w:val="ListParagraph"/>
        <w:numPr>
          <w:ilvl w:val="1"/>
          <w:numId w:val="1"/>
        </w:numPr>
        <w:jc w:val="both"/>
        <w:rPr>
          <w:lang w:val="en-US"/>
        </w:rPr>
      </w:pPr>
      <w:r>
        <w:rPr>
          <w:lang w:val="bg-BG"/>
        </w:rPr>
        <w:t>Не</w:t>
      </w:r>
    </w:p>
    <w:p w14:paraId="692C1FB4" w14:textId="77777777" w:rsidR="00CE7BB7" w:rsidRDefault="00CE7BB7" w:rsidP="00290AB9">
      <w:pPr>
        <w:pStyle w:val="ListParagraph"/>
        <w:numPr>
          <w:ilvl w:val="0"/>
          <w:numId w:val="1"/>
        </w:numPr>
        <w:jc w:val="both"/>
        <w:rPr>
          <w:lang w:val="bg-BG"/>
        </w:rPr>
      </w:pPr>
      <w:r>
        <w:rPr>
          <w:lang w:val="bg-BG"/>
        </w:rPr>
        <w:t xml:space="preserve">Ако „Да”, откъде </w:t>
      </w:r>
      <w:r w:rsidR="009B2DE9">
        <w:rPr>
          <w:lang w:val="bg-BG"/>
        </w:rPr>
        <w:t>получавате</w:t>
      </w:r>
      <w:r>
        <w:rPr>
          <w:lang w:val="bg-BG"/>
        </w:rPr>
        <w:t xml:space="preserve"> информация по темата на чиракуването?</w:t>
      </w:r>
    </w:p>
    <w:p w14:paraId="5CC93A92" w14:textId="77777777" w:rsidR="009B2DE9" w:rsidRPr="00A30663" w:rsidRDefault="009B2DE9" w:rsidP="009B2DE9">
      <w:pPr>
        <w:pStyle w:val="ListParagraph"/>
        <w:numPr>
          <w:ilvl w:val="1"/>
          <w:numId w:val="1"/>
        </w:numPr>
        <w:jc w:val="both"/>
        <w:rPr>
          <w:lang w:val="en-US"/>
        </w:rPr>
      </w:pPr>
      <w:r w:rsidRPr="00A30663">
        <w:rPr>
          <w:lang w:val="bg-BG"/>
        </w:rPr>
        <w:t>От правителствени/официални източници</w:t>
      </w:r>
    </w:p>
    <w:p w14:paraId="2ED8C862" w14:textId="77777777" w:rsidR="009B2DE9" w:rsidRPr="00A30663" w:rsidRDefault="009B2DE9" w:rsidP="009B2DE9">
      <w:pPr>
        <w:pStyle w:val="ListParagraph"/>
        <w:numPr>
          <w:ilvl w:val="1"/>
          <w:numId w:val="1"/>
        </w:numPr>
        <w:jc w:val="both"/>
        <w:rPr>
          <w:lang w:val="en-US"/>
        </w:rPr>
      </w:pPr>
      <w:r w:rsidRPr="00A30663">
        <w:rPr>
          <w:lang w:val="bg-BG"/>
        </w:rPr>
        <w:t>От медиите</w:t>
      </w:r>
    </w:p>
    <w:p w14:paraId="4D8C2D2B" w14:textId="77777777" w:rsidR="009B2DE9" w:rsidRPr="00A30663" w:rsidRDefault="009B2DE9" w:rsidP="009B2DE9">
      <w:pPr>
        <w:pStyle w:val="ListParagraph"/>
        <w:numPr>
          <w:ilvl w:val="1"/>
          <w:numId w:val="1"/>
        </w:numPr>
        <w:jc w:val="both"/>
        <w:rPr>
          <w:lang w:val="en-US"/>
        </w:rPr>
      </w:pPr>
      <w:r w:rsidRPr="00A30663">
        <w:rPr>
          <w:lang w:val="bg-BG"/>
        </w:rPr>
        <w:t>От образователни институции</w:t>
      </w:r>
    </w:p>
    <w:p w14:paraId="15ADB519" w14:textId="77777777" w:rsidR="009B2DE9" w:rsidRPr="00A30663" w:rsidRDefault="009B2DE9" w:rsidP="009B2DE9">
      <w:pPr>
        <w:pStyle w:val="ListParagraph"/>
        <w:numPr>
          <w:ilvl w:val="1"/>
          <w:numId w:val="1"/>
        </w:numPr>
        <w:jc w:val="both"/>
        <w:rPr>
          <w:lang w:val="en-US"/>
        </w:rPr>
      </w:pPr>
      <w:r w:rsidRPr="00A30663">
        <w:rPr>
          <w:lang w:val="bg-BG"/>
        </w:rPr>
        <w:t>От организатор</w:t>
      </w:r>
      <w:r w:rsidR="00A540B2">
        <w:rPr>
          <w:lang w:val="bg-BG"/>
        </w:rPr>
        <w:t>и</w:t>
      </w:r>
      <w:r w:rsidRPr="00A30663">
        <w:rPr>
          <w:lang w:val="bg-BG"/>
        </w:rPr>
        <w:t xml:space="preserve"> на </w:t>
      </w:r>
      <w:r w:rsidR="00A30663" w:rsidRPr="00A30663">
        <w:rPr>
          <w:lang w:val="bg-BG"/>
        </w:rPr>
        <w:t>обучения</w:t>
      </w:r>
    </w:p>
    <w:p w14:paraId="440937D4" w14:textId="77777777" w:rsidR="009B2DE9" w:rsidRPr="00A30663" w:rsidRDefault="009B2DE9" w:rsidP="009B2DE9">
      <w:pPr>
        <w:pStyle w:val="ListParagraph"/>
        <w:numPr>
          <w:ilvl w:val="1"/>
          <w:numId w:val="1"/>
        </w:numPr>
        <w:jc w:val="both"/>
        <w:rPr>
          <w:lang w:val="en-US"/>
        </w:rPr>
      </w:pPr>
      <w:r w:rsidRPr="00A30663">
        <w:rPr>
          <w:lang w:val="bg-BG"/>
        </w:rPr>
        <w:t>От интернет</w:t>
      </w:r>
    </w:p>
    <w:p w14:paraId="30AF9F40" w14:textId="77777777" w:rsidR="009B2DE9" w:rsidRPr="00A30663" w:rsidRDefault="009B2DE9" w:rsidP="009B2DE9">
      <w:pPr>
        <w:pStyle w:val="ListParagraph"/>
        <w:numPr>
          <w:ilvl w:val="1"/>
          <w:numId w:val="1"/>
        </w:numPr>
        <w:jc w:val="both"/>
        <w:rPr>
          <w:lang w:val="en-US"/>
        </w:rPr>
      </w:pPr>
      <w:r w:rsidRPr="00A30663">
        <w:rPr>
          <w:lang w:val="bg-BG"/>
        </w:rPr>
        <w:t>На конференция</w:t>
      </w:r>
    </w:p>
    <w:p w14:paraId="5C7D2EEB" w14:textId="77777777" w:rsidR="009B2DE9" w:rsidRPr="00A30663" w:rsidRDefault="009B2DE9" w:rsidP="009B2DE9">
      <w:pPr>
        <w:pStyle w:val="ListParagraph"/>
        <w:numPr>
          <w:ilvl w:val="1"/>
          <w:numId w:val="1"/>
        </w:numPr>
        <w:jc w:val="both"/>
        <w:rPr>
          <w:lang w:val="en-US"/>
        </w:rPr>
      </w:pPr>
      <w:r w:rsidRPr="00A30663">
        <w:rPr>
          <w:lang w:val="bg-BG"/>
        </w:rPr>
        <w:t>Друго (моля, уточнете)</w:t>
      </w:r>
    </w:p>
    <w:p w14:paraId="497DD0F3" w14:textId="77777777" w:rsidR="009B2DE9" w:rsidRPr="00E3525B" w:rsidRDefault="009B2DE9" w:rsidP="009B2DE9">
      <w:pPr>
        <w:pStyle w:val="ListParagraph"/>
        <w:jc w:val="both"/>
        <w:rPr>
          <w:lang w:val="bg-BG"/>
        </w:rPr>
      </w:pPr>
    </w:p>
    <w:p w14:paraId="7AC5E379" w14:textId="77777777" w:rsidR="00CE7BB7" w:rsidRPr="00E3525B" w:rsidRDefault="00CE7BB7" w:rsidP="00290AB9">
      <w:pPr>
        <w:pStyle w:val="ListParagraph"/>
        <w:numPr>
          <w:ilvl w:val="0"/>
          <w:numId w:val="1"/>
        </w:numPr>
        <w:jc w:val="both"/>
        <w:rPr>
          <w:lang w:val="bg-BG"/>
        </w:rPr>
      </w:pPr>
      <w:r>
        <w:rPr>
          <w:lang w:val="bg-BG"/>
        </w:rPr>
        <w:t>Фирм</w:t>
      </w:r>
      <w:r w:rsidR="00E277A6">
        <w:rPr>
          <w:lang w:val="bg-BG"/>
        </w:rPr>
        <w:t>ата Ви има ли опит с чиракуване (</w:t>
      </w:r>
      <w:r>
        <w:rPr>
          <w:lang w:val="bg-BG"/>
        </w:rPr>
        <w:t>с наемане на чираци</w:t>
      </w:r>
      <w:r w:rsidR="00E277A6">
        <w:rPr>
          <w:lang w:val="bg-BG"/>
        </w:rPr>
        <w:t>/обучаеми)</w:t>
      </w:r>
      <w:r>
        <w:rPr>
          <w:lang w:val="bg-BG"/>
        </w:rPr>
        <w:t>?</w:t>
      </w:r>
    </w:p>
    <w:p w14:paraId="14B49A10" w14:textId="77777777" w:rsidR="00CE7BB7" w:rsidRDefault="00CE7BB7" w:rsidP="00290AB9">
      <w:pPr>
        <w:pStyle w:val="ListParagraph"/>
        <w:numPr>
          <w:ilvl w:val="1"/>
          <w:numId w:val="1"/>
        </w:numPr>
        <w:jc w:val="both"/>
        <w:rPr>
          <w:lang w:val="en-US"/>
        </w:rPr>
      </w:pPr>
      <w:r>
        <w:rPr>
          <w:lang w:val="bg-BG"/>
        </w:rPr>
        <w:t>Да</w:t>
      </w:r>
    </w:p>
    <w:p w14:paraId="6F870A16" w14:textId="77777777" w:rsidR="00CE7BB7" w:rsidRDefault="00CE7BB7" w:rsidP="00290AB9">
      <w:pPr>
        <w:pStyle w:val="ListParagraph"/>
        <w:numPr>
          <w:ilvl w:val="1"/>
          <w:numId w:val="1"/>
        </w:numPr>
        <w:jc w:val="both"/>
        <w:rPr>
          <w:lang w:val="en-US"/>
        </w:rPr>
      </w:pPr>
      <w:r>
        <w:rPr>
          <w:lang w:val="bg-BG"/>
        </w:rPr>
        <w:t>Не</w:t>
      </w:r>
    </w:p>
    <w:p w14:paraId="2A9AE9A0" w14:textId="77777777" w:rsidR="00CE7BB7" w:rsidRDefault="00CE7BB7" w:rsidP="00290AB9">
      <w:pPr>
        <w:pStyle w:val="ListParagraph"/>
        <w:numPr>
          <w:ilvl w:val="0"/>
          <w:numId w:val="1"/>
        </w:numPr>
        <w:jc w:val="both"/>
        <w:rPr>
          <w:lang w:val="en-US"/>
        </w:rPr>
      </w:pPr>
      <w:r>
        <w:rPr>
          <w:lang w:val="bg-BG"/>
        </w:rPr>
        <w:lastRenderedPageBreak/>
        <w:t>Доколко е вероятно да наемете чирак</w:t>
      </w:r>
      <w:r w:rsidR="009B2DE9">
        <w:rPr>
          <w:lang w:val="bg-BG"/>
        </w:rPr>
        <w:t xml:space="preserve"> (обучаем)</w:t>
      </w:r>
      <w:r>
        <w:rPr>
          <w:lang w:val="bg-BG"/>
        </w:rPr>
        <w:t xml:space="preserve"> в следващите 2 години?</w:t>
      </w:r>
    </w:p>
    <w:p w14:paraId="14016DE1" w14:textId="77777777" w:rsidR="00CE7BB7" w:rsidRDefault="00CE7BB7" w:rsidP="00BA7363">
      <w:pPr>
        <w:pStyle w:val="ListParagraph"/>
        <w:numPr>
          <w:ilvl w:val="1"/>
          <w:numId w:val="1"/>
        </w:numPr>
        <w:jc w:val="both"/>
        <w:rPr>
          <w:lang w:val="en-US"/>
        </w:rPr>
      </w:pPr>
      <w:r>
        <w:rPr>
          <w:lang w:val="bg-BG"/>
        </w:rPr>
        <w:t>Много вероятно</w:t>
      </w:r>
    </w:p>
    <w:p w14:paraId="15E1008C" w14:textId="77777777" w:rsidR="00CE7BB7" w:rsidRDefault="00CE7BB7" w:rsidP="00BA7363">
      <w:pPr>
        <w:pStyle w:val="ListParagraph"/>
        <w:numPr>
          <w:ilvl w:val="1"/>
          <w:numId w:val="1"/>
        </w:numPr>
        <w:jc w:val="both"/>
        <w:rPr>
          <w:lang w:val="en-US"/>
        </w:rPr>
      </w:pPr>
      <w:r>
        <w:rPr>
          <w:lang w:val="bg-BG"/>
        </w:rPr>
        <w:t>Вероятно</w:t>
      </w:r>
    </w:p>
    <w:p w14:paraId="73DEA9FD" w14:textId="77777777" w:rsidR="00CE7BB7" w:rsidRDefault="00CE7BB7" w:rsidP="00BA7363">
      <w:pPr>
        <w:pStyle w:val="ListParagraph"/>
        <w:numPr>
          <w:ilvl w:val="1"/>
          <w:numId w:val="1"/>
        </w:numPr>
        <w:jc w:val="both"/>
        <w:rPr>
          <w:lang w:val="en-US"/>
        </w:rPr>
      </w:pPr>
      <w:r>
        <w:rPr>
          <w:lang w:val="bg-BG"/>
        </w:rPr>
        <w:t>Не вероятно</w:t>
      </w:r>
    </w:p>
    <w:p w14:paraId="402C326A" w14:textId="77777777" w:rsidR="00CE7BB7" w:rsidRDefault="00CE7BB7" w:rsidP="00BA7363">
      <w:pPr>
        <w:pStyle w:val="ListParagraph"/>
        <w:numPr>
          <w:ilvl w:val="1"/>
          <w:numId w:val="1"/>
        </w:numPr>
        <w:jc w:val="both"/>
        <w:rPr>
          <w:lang w:val="en-US"/>
        </w:rPr>
      </w:pPr>
      <w:r>
        <w:rPr>
          <w:lang w:val="bg-BG"/>
        </w:rPr>
        <w:t>Много малко вероятно</w:t>
      </w:r>
    </w:p>
    <w:p w14:paraId="7A96EEBC" w14:textId="77777777" w:rsidR="00CE7BB7" w:rsidRPr="00E80B94" w:rsidRDefault="009B2DE9" w:rsidP="00290AB9">
      <w:pPr>
        <w:pStyle w:val="ListParagraph"/>
        <w:numPr>
          <w:ilvl w:val="0"/>
          <w:numId w:val="1"/>
        </w:numPr>
        <w:jc w:val="both"/>
        <w:rPr>
          <w:lang w:val="bg-BG"/>
        </w:rPr>
      </w:pPr>
      <w:r>
        <w:rPr>
          <w:lang w:val="bg-BG"/>
        </w:rPr>
        <w:t>Ако</w:t>
      </w:r>
      <w:r w:rsidR="00CE7BB7">
        <w:rPr>
          <w:lang w:val="bg-BG"/>
        </w:rPr>
        <w:t xml:space="preserve"> „Да”, в кои области </w:t>
      </w:r>
      <w:r w:rsidR="00A540B2">
        <w:rPr>
          <w:lang w:val="bg-BG"/>
        </w:rPr>
        <w:t>би могло да наемете</w:t>
      </w:r>
      <w:r w:rsidR="00CE7BB7">
        <w:rPr>
          <w:lang w:val="bg-BG"/>
        </w:rPr>
        <w:t xml:space="preserve"> чирак? Моля, изберете всички възможни области:</w:t>
      </w:r>
    </w:p>
    <w:p w14:paraId="0B51A786" w14:textId="77777777" w:rsidR="00CE7BB7" w:rsidRDefault="00CE7BB7" w:rsidP="00BA7363">
      <w:pPr>
        <w:pStyle w:val="ListParagraph"/>
        <w:numPr>
          <w:ilvl w:val="1"/>
          <w:numId w:val="1"/>
        </w:numPr>
        <w:jc w:val="both"/>
        <w:rPr>
          <w:lang w:val="en-US"/>
        </w:rPr>
      </w:pPr>
      <w:r>
        <w:rPr>
          <w:lang w:val="bg-BG"/>
        </w:rPr>
        <w:t>Бизнес администрация</w:t>
      </w:r>
    </w:p>
    <w:p w14:paraId="569471A8" w14:textId="77777777" w:rsidR="00CE7BB7" w:rsidRDefault="00CE7BB7" w:rsidP="00BA7363">
      <w:pPr>
        <w:pStyle w:val="ListParagraph"/>
        <w:numPr>
          <w:ilvl w:val="1"/>
          <w:numId w:val="1"/>
        </w:numPr>
        <w:jc w:val="both"/>
        <w:rPr>
          <w:lang w:val="en-US"/>
        </w:rPr>
      </w:pPr>
      <w:r>
        <w:rPr>
          <w:lang w:val="bg-BG"/>
        </w:rPr>
        <w:t>Техническа област</w:t>
      </w:r>
    </w:p>
    <w:p w14:paraId="17D919CB" w14:textId="77777777" w:rsidR="00CE7BB7" w:rsidRDefault="00CE7BB7" w:rsidP="00BA7363">
      <w:pPr>
        <w:pStyle w:val="ListParagraph"/>
        <w:numPr>
          <w:ilvl w:val="1"/>
          <w:numId w:val="1"/>
        </w:numPr>
        <w:jc w:val="both"/>
        <w:rPr>
          <w:lang w:val="en-US"/>
        </w:rPr>
      </w:pPr>
      <w:r>
        <w:rPr>
          <w:lang w:val="bg-BG"/>
        </w:rPr>
        <w:t>Обслужване на клиенти</w:t>
      </w:r>
    </w:p>
    <w:p w14:paraId="7EBF3977" w14:textId="77777777" w:rsidR="00CE7BB7" w:rsidRDefault="00CE7BB7" w:rsidP="00BA7363">
      <w:pPr>
        <w:pStyle w:val="ListParagraph"/>
        <w:numPr>
          <w:ilvl w:val="1"/>
          <w:numId w:val="1"/>
        </w:numPr>
        <w:jc w:val="both"/>
        <w:rPr>
          <w:lang w:val="en-US"/>
        </w:rPr>
      </w:pPr>
      <w:r>
        <w:rPr>
          <w:lang w:val="bg-BG"/>
        </w:rPr>
        <w:t>Производство</w:t>
      </w:r>
    </w:p>
    <w:p w14:paraId="090C7754" w14:textId="77777777" w:rsidR="00CE7BB7" w:rsidRDefault="00CE7BB7" w:rsidP="00BA7363">
      <w:pPr>
        <w:pStyle w:val="ListParagraph"/>
        <w:numPr>
          <w:ilvl w:val="1"/>
          <w:numId w:val="1"/>
        </w:numPr>
        <w:jc w:val="both"/>
        <w:rPr>
          <w:lang w:val="en-US"/>
        </w:rPr>
      </w:pPr>
      <w:r>
        <w:rPr>
          <w:lang w:val="bg-BG"/>
        </w:rPr>
        <w:t>Маркетинг</w:t>
      </w:r>
    </w:p>
    <w:p w14:paraId="3E4A96F9" w14:textId="77777777" w:rsidR="00CE7BB7" w:rsidRDefault="00CE7BB7" w:rsidP="00BA7363">
      <w:pPr>
        <w:pStyle w:val="ListParagraph"/>
        <w:numPr>
          <w:ilvl w:val="1"/>
          <w:numId w:val="1"/>
        </w:numPr>
        <w:jc w:val="both"/>
        <w:rPr>
          <w:lang w:val="en-US"/>
        </w:rPr>
      </w:pPr>
      <w:r>
        <w:rPr>
          <w:lang w:val="bg-BG"/>
        </w:rPr>
        <w:t>Финанси</w:t>
      </w:r>
    </w:p>
    <w:p w14:paraId="4E8EB6E8" w14:textId="77777777" w:rsidR="00CE7BB7" w:rsidRDefault="00CE7BB7" w:rsidP="00BA7363">
      <w:pPr>
        <w:pStyle w:val="ListParagraph"/>
        <w:numPr>
          <w:ilvl w:val="1"/>
          <w:numId w:val="1"/>
        </w:numPr>
        <w:jc w:val="both"/>
        <w:rPr>
          <w:lang w:val="en-US"/>
        </w:rPr>
      </w:pPr>
      <w:r>
        <w:rPr>
          <w:lang w:val="bg-BG"/>
        </w:rPr>
        <w:t>Друго....</w:t>
      </w:r>
    </w:p>
    <w:p w14:paraId="540BC410" w14:textId="77777777" w:rsidR="00CE7BB7" w:rsidRPr="00E3525B" w:rsidRDefault="00CE7BB7" w:rsidP="00BA7363">
      <w:pPr>
        <w:pStyle w:val="ListParagraph"/>
        <w:numPr>
          <w:ilvl w:val="0"/>
          <w:numId w:val="1"/>
        </w:numPr>
        <w:jc w:val="both"/>
        <w:rPr>
          <w:lang w:val="bg-BG"/>
        </w:rPr>
      </w:pPr>
      <w:r>
        <w:rPr>
          <w:lang w:val="bg-BG"/>
        </w:rPr>
        <w:t>Ако вече сте се занимавали с чираци или планирате да наемете такива, какви бяха/са основните ви мотиви да го правите? Моля изберете всички опции като оцените доколко са релевантни за Вашето решение (от 1 до 5, като 1 е много релевантно, а 5 – не е релевантно)</w:t>
      </w:r>
    </w:p>
    <w:p w14:paraId="626D7539" w14:textId="77777777" w:rsidR="00CE7BB7" w:rsidRPr="00142FDF" w:rsidRDefault="00CE7BB7" w:rsidP="004B0C52">
      <w:pPr>
        <w:pStyle w:val="ListParagraph"/>
        <w:numPr>
          <w:ilvl w:val="1"/>
          <w:numId w:val="1"/>
        </w:numPr>
        <w:jc w:val="both"/>
        <w:rPr>
          <w:lang w:val="bg-BG"/>
        </w:rPr>
      </w:pPr>
      <w:r>
        <w:rPr>
          <w:lang w:val="bg-BG"/>
        </w:rPr>
        <w:t>Намиране на източник на труд на достъпна цена</w:t>
      </w:r>
    </w:p>
    <w:p w14:paraId="1C36FCA0" w14:textId="77777777" w:rsidR="00CE7BB7" w:rsidRPr="00142FDF" w:rsidRDefault="00CE7BB7" w:rsidP="004B0C52">
      <w:pPr>
        <w:pStyle w:val="ListParagraph"/>
        <w:numPr>
          <w:ilvl w:val="1"/>
          <w:numId w:val="1"/>
        </w:numPr>
        <w:jc w:val="both"/>
        <w:rPr>
          <w:lang w:val="bg-BG"/>
        </w:rPr>
      </w:pPr>
      <w:r>
        <w:rPr>
          <w:lang w:val="bg-BG"/>
        </w:rPr>
        <w:t>Трудности с намирането на служител с подходящи умения и образование</w:t>
      </w:r>
    </w:p>
    <w:p w14:paraId="048655B4" w14:textId="77777777" w:rsidR="00CE7BB7" w:rsidRPr="00142FDF" w:rsidRDefault="00CE7BB7" w:rsidP="004B0C52">
      <w:pPr>
        <w:pStyle w:val="ListParagraph"/>
        <w:numPr>
          <w:ilvl w:val="1"/>
          <w:numId w:val="1"/>
        </w:numPr>
        <w:jc w:val="both"/>
        <w:rPr>
          <w:lang w:val="bg-BG"/>
        </w:rPr>
      </w:pPr>
      <w:r>
        <w:rPr>
          <w:lang w:val="bg-BG"/>
        </w:rPr>
        <w:t>Обучение на бъдещите кадри на фирмата</w:t>
      </w:r>
    </w:p>
    <w:p w14:paraId="30928A1F" w14:textId="77777777" w:rsidR="00CE7BB7" w:rsidRDefault="00CE7BB7" w:rsidP="004B0C52">
      <w:pPr>
        <w:pStyle w:val="ListParagraph"/>
        <w:numPr>
          <w:ilvl w:val="1"/>
          <w:numId w:val="1"/>
        </w:numPr>
        <w:jc w:val="both"/>
        <w:rPr>
          <w:lang w:val="en-US"/>
        </w:rPr>
      </w:pPr>
      <w:r>
        <w:rPr>
          <w:lang w:val="bg-BG"/>
        </w:rPr>
        <w:t>Замяна на пенсионирани служители</w:t>
      </w:r>
    </w:p>
    <w:p w14:paraId="00C995CA" w14:textId="77777777" w:rsidR="00CE7BB7" w:rsidRDefault="00CE7BB7" w:rsidP="004B0C52">
      <w:pPr>
        <w:pStyle w:val="ListParagraph"/>
        <w:numPr>
          <w:ilvl w:val="1"/>
          <w:numId w:val="1"/>
        </w:numPr>
        <w:jc w:val="both"/>
        <w:rPr>
          <w:lang w:val="en-US"/>
        </w:rPr>
      </w:pPr>
      <w:r>
        <w:rPr>
          <w:lang w:val="bg-BG"/>
        </w:rPr>
        <w:t>Помощ, оказана от други агенции/институции</w:t>
      </w:r>
    </w:p>
    <w:p w14:paraId="508427A5" w14:textId="77777777" w:rsidR="00CE7BB7" w:rsidRDefault="00CE7BB7" w:rsidP="004B0C52">
      <w:pPr>
        <w:pStyle w:val="ListParagraph"/>
        <w:numPr>
          <w:ilvl w:val="1"/>
          <w:numId w:val="1"/>
        </w:numPr>
        <w:jc w:val="both"/>
        <w:rPr>
          <w:lang w:val="en-US"/>
        </w:rPr>
      </w:pPr>
      <w:r>
        <w:rPr>
          <w:lang w:val="bg-BG"/>
        </w:rPr>
        <w:t>Други причини:......</w:t>
      </w:r>
    </w:p>
    <w:p w14:paraId="78F1C6CC" w14:textId="77777777" w:rsidR="00CE7BB7" w:rsidRDefault="00CE7BB7" w:rsidP="004B0C52">
      <w:pPr>
        <w:pStyle w:val="ListParagraph"/>
        <w:numPr>
          <w:ilvl w:val="0"/>
          <w:numId w:val="1"/>
        </w:numPr>
        <w:jc w:val="both"/>
        <w:rPr>
          <w:lang w:val="en-US"/>
        </w:rPr>
      </w:pPr>
      <w:r>
        <w:rPr>
          <w:lang w:val="bg-BG"/>
        </w:rPr>
        <w:t>До каква степен сте съгласни със следните твърдения относно чиракуването? (1=напълно съм съгласен, 5=изобщо не съм съгласен)</w:t>
      </w:r>
    </w:p>
    <w:p w14:paraId="6E646DF4" w14:textId="77777777" w:rsidR="00CE7BB7" w:rsidRDefault="00CE7BB7" w:rsidP="004B0C52">
      <w:pPr>
        <w:pStyle w:val="ListParagraph"/>
        <w:numPr>
          <w:ilvl w:val="1"/>
          <w:numId w:val="1"/>
        </w:numPr>
        <w:jc w:val="both"/>
        <w:rPr>
          <w:lang w:val="en-US"/>
        </w:rPr>
      </w:pPr>
      <w:r>
        <w:rPr>
          <w:lang w:val="bg-BG"/>
        </w:rPr>
        <w:t>Правилата относно чиракуването са лесни за разбиране</w:t>
      </w:r>
    </w:p>
    <w:p w14:paraId="1DDB0E92" w14:textId="77777777" w:rsidR="00CE7BB7" w:rsidRDefault="00CE7BB7" w:rsidP="004B0C52">
      <w:pPr>
        <w:pStyle w:val="ListParagraph"/>
        <w:numPr>
          <w:ilvl w:val="1"/>
          <w:numId w:val="1"/>
        </w:numPr>
        <w:jc w:val="both"/>
        <w:rPr>
          <w:lang w:val="en-US"/>
        </w:rPr>
      </w:pPr>
      <w:r>
        <w:rPr>
          <w:lang w:val="bg-BG"/>
        </w:rPr>
        <w:t>Компетентните институции ни осигуряват необходимата информация</w:t>
      </w:r>
    </w:p>
    <w:p w14:paraId="77CAC449" w14:textId="77777777" w:rsidR="00CE7BB7" w:rsidRDefault="00CE7BB7" w:rsidP="004B0C52">
      <w:pPr>
        <w:pStyle w:val="ListParagraph"/>
        <w:numPr>
          <w:ilvl w:val="1"/>
          <w:numId w:val="1"/>
        </w:numPr>
        <w:jc w:val="both"/>
        <w:rPr>
          <w:lang w:val="en-US"/>
        </w:rPr>
      </w:pPr>
      <w:r>
        <w:rPr>
          <w:lang w:val="bg-BG"/>
        </w:rPr>
        <w:t>Регулациите са трудни за прилагане</w:t>
      </w:r>
    </w:p>
    <w:p w14:paraId="38D92F23" w14:textId="77777777" w:rsidR="00CE7BB7" w:rsidRDefault="00CE7BB7" w:rsidP="004B0C52">
      <w:pPr>
        <w:pStyle w:val="ListParagraph"/>
        <w:numPr>
          <w:ilvl w:val="1"/>
          <w:numId w:val="1"/>
        </w:numPr>
        <w:jc w:val="both"/>
        <w:rPr>
          <w:lang w:val="en-US"/>
        </w:rPr>
      </w:pPr>
      <w:r>
        <w:rPr>
          <w:lang w:val="bg-BG"/>
        </w:rPr>
        <w:t>Административната тежест е приемлива</w:t>
      </w:r>
    </w:p>
    <w:p w14:paraId="7EF22D0D" w14:textId="77777777" w:rsidR="00CE7BB7" w:rsidRPr="00E3525B" w:rsidRDefault="00CE7BB7" w:rsidP="004B0C52">
      <w:pPr>
        <w:pStyle w:val="ListParagraph"/>
        <w:numPr>
          <w:ilvl w:val="1"/>
          <w:numId w:val="1"/>
        </w:numPr>
        <w:jc w:val="both"/>
        <w:rPr>
          <w:lang w:val="bg-BG"/>
        </w:rPr>
      </w:pPr>
      <w:r>
        <w:rPr>
          <w:lang w:val="bg-BG"/>
        </w:rPr>
        <w:t>Времето за практическо обучение във фирмата е достатъчно</w:t>
      </w:r>
    </w:p>
    <w:p w14:paraId="2BB735AC" w14:textId="77777777" w:rsidR="00CE7BB7" w:rsidRPr="00A25420" w:rsidRDefault="00CE7BB7" w:rsidP="004B0C52">
      <w:pPr>
        <w:pStyle w:val="ListParagraph"/>
        <w:numPr>
          <w:ilvl w:val="0"/>
          <w:numId w:val="1"/>
        </w:numPr>
        <w:jc w:val="both"/>
        <w:rPr>
          <w:lang w:val="bg-BG"/>
        </w:rPr>
      </w:pPr>
      <w:r>
        <w:rPr>
          <w:lang w:val="bg-BG"/>
        </w:rPr>
        <w:t xml:space="preserve">Какви са главните трудности, които </w:t>
      </w:r>
      <w:r w:rsidR="00A25420">
        <w:rPr>
          <w:lang w:val="bg-BG"/>
        </w:rPr>
        <w:t>пред</w:t>
      </w:r>
      <w:r>
        <w:rPr>
          <w:lang w:val="bg-BG"/>
        </w:rPr>
        <w:t>виждате във връзка с чиракуването? Моля, изберете всички, които са приложими:</w:t>
      </w:r>
    </w:p>
    <w:p w14:paraId="2E92DB55" w14:textId="77777777" w:rsidR="00CE7BB7" w:rsidRDefault="00CE7BB7" w:rsidP="004B0C52">
      <w:pPr>
        <w:pStyle w:val="ListParagraph"/>
        <w:numPr>
          <w:ilvl w:val="1"/>
          <w:numId w:val="1"/>
        </w:numPr>
        <w:jc w:val="both"/>
        <w:rPr>
          <w:lang w:val="en-US"/>
        </w:rPr>
      </w:pPr>
      <w:r>
        <w:rPr>
          <w:lang w:val="bg-BG"/>
        </w:rPr>
        <w:t>Подбор/намиране на правилния човек</w:t>
      </w:r>
    </w:p>
    <w:p w14:paraId="52F5092B" w14:textId="77777777" w:rsidR="00CE7BB7" w:rsidRDefault="00CE7BB7" w:rsidP="004B0C52">
      <w:pPr>
        <w:pStyle w:val="ListParagraph"/>
        <w:numPr>
          <w:ilvl w:val="1"/>
          <w:numId w:val="1"/>
        </w:numPr>
        <w:jc w:val="both"/>
        <w:rPr>
          <w:lang w:val="en-US"/>
        </w:rPr>
      </w:pPr>
      <w:r>
        <w:rPr>
          <w:lang w:val="bg-BG"/>
        </w:rPr>
        <w:t>Ръководене/наставничество на чирака</w:t>
      </w:r>
      <w:r>
        <w:rPr>
          <w:lang w:val="bg-BG"/>
        </w:rPr>
        <w:tab/>
      </w:r>
      <w:r>
        <w:rPr>
          <w:lang w:val="bg-BG"/>
        </w:rPr>
        <w:tab/>
      </w:r>
    </w:p>
    <w:p w14:paraId="1D6DA6CB" w14:textId="77777777" w:rsidR="00CE7BB7" w:rsidRDefault="00CE7BB7" w:rsidP="004B0C52">
      <w:pPr>
        <w:pStyle w:val="ListParagraph"/>
        <w:numPr>
          <w:ilvl w:val="1"/>
          <w:numId w:val="1"/>
        </w:numPr>
        <w:jc w:val="both"/>
        <w:rPr>
          <w:lang w:val="en-US"/>
        </w:rPr>
      </w:pPr>
      <w:r>
        <w:rPr>
          <w:lang w:val="bg-BG"/>
        </w:rPr>
        <w:t>Разработване на обучителната програма</w:t>
      </w:r>
    </w:p>
    <w:p w14:paraId="12A46A01" w14:textId="77777777" w:rsidR="00CE7BB7" w:rsidRDefault="00CE7BB7" w:rsidP="004B0C52">
      <w:pPr>
        <w:pStyle w:val="ListParagraph"/>
        <w:numPr>
          <w:ilvl w:val="1"/>
          <w:numId w:val="1"/>
        </w:numPr>
        <w:jc w:val="both"/>
        <w:rPr>
          <w:lang w:val="en-US"/>
        </w:rPr>
      </w:pPr>
      <w:r>
        <w:rPr>
          <w:lang w:val="bg-BG"/>
        </w:rPr>
        <w:t>Намирането на подходяща работа за чирака</w:t>
      </w:r>
    </w:p>
    <w:p w14:paraId="48835AF1" w14:textId="77777777" w:rsidR="00CE7BB7" w:rsidRDefault="00CE7BB7" w:rsidP="004B0C52">
      <w:pPr>
        <w:pStyle w:val="ListParagraph"/>
        <w:numPr>
          <w:ilvl w:val="1"/>
          <w:numId w:val="1"/>
        </w:numPr>
        <w:jc w:val="both"/>
        <w:rPr>
          <w:lang w:val="en-US"/>
        </w:rPr>
      </w:pPr>
      <w:r>
        <w:rPr>
          <w:lang w:val="bg-BG"/>
        </w:rPr>
        <w:t>Правилно отношение към работата от страна на чирака</w:t>
      </w:r>
    </w:p>
    <w:p w14:paraId="72449A54" w14:textId="77777777" w:rsidR="00CE7BB7" w:rsidRDefault="00CE7BB7" w:rsidP="004B0C52">
      <w:pPr>
        <w:pStyle w:val="ListParagraph"/>
        <w:numPr>
          <w:ilvl w:val="1"/>
          <w:numId w:val="1"/>
        </w:numPr>
        <w:jc w:val="both"/>
        <w:rPr>
          <w:lang w:val="en-US"/>
        </w:rPr>
      </w:pPr>
      <w:r>
        <w:rPr>
          <w:lang w:val="bg-BG"/>
        </w:rPr>
        <w:t>Ниските начални познания на чирака</w:t>
      </w:r>
    </w:p>
    <w:p w14:paraId="4CE16CFE" w14:textId="77777777" w:rsidR="00CE7BB7" w:rsidRDefault="00CE7BB7" w:rsidP="004B0C52">
      <w:pPr>
        <w:pStyle w:val="ListParagraph"/>
        <w:numPr>
          <w:ilvl w:val="1"/>
          <w:numId w:val="1"/>
        </w:numPr>
        <w:jc w:val="both"/>
        <w:rPr>
          <w:lang w:val="en-US"/>
        </w:rPr>
      </w:pPr>
      <w:r>
        <w:rPr>
          <w:lang w:val="bg-BG"/>
        </w:rPr>
        <w:t>Разходите</w:t>
      </w:r>
    </w:p>
    <w:p w14:paraId="7F1F3C70" w14:textId="77777777" w:rsidR="00CE7BB7" w:rsidRDefault="00CE7BB7" w:rsidP="004B0C52">
      <w:pPr>
        <w:pStyle w:val="ListParagraph"/>
        <w:numPr>
          <w:ilvl w:val="1"/>
          <w:numId w:val="1"/>
        </w:numPr>
        <w:jc w:val="both"/>
        <w:rPr>
          <w:lang w:val="en-US"/>
        </w:rPr>
      </w:pPr>
      <w:r>
        <w:rPr>
          <w:lang w:val="bg-BG"/>
        </w:rPr>
        <w:t>Други</w:t>
      </w:r>
    </w:p>
    <w:p w14:paraId="6C5E91AA" w14:textId="77777777" w:rsidR="00CE7BB7" w:rsidRDefault="00CE7BB7" w:rsidP="004B0C52">
      <w:pPr>
        <w:pStyle w:val="ListParagraph"/>
        <w:numPr>
          <w:ilvl w:val="1"/>
          <w:numId w:val="1"/>
        </w:numPr>
        <w:jc w:val="both"/>
        <w:rPr>
          <w:lang w:val="en-US"/>
        </w:rPr>
      </w:pPr>
      <w:r>
        <w:rPr>
          <w:lang w:val="bg-BG"/>
        </w:rPr>
        <w:t>Няма трудности</w:t>
      </w:r>
    </w:p>
    <w:p w14:paraId="03072611" w14:textId="77777777" w:rsidR="00CE7BB7" w:rsidRDefault="00CE7BB7" w:rsidP="004B0C52">
      <w:pPr>
        <w:pStyle w:val="ListParagraph"/>
        <w:numPr>
          <w:ilvl w:val="1"/>
          <w:numId w:val="1"/>
        </w:numPr>
        <w:jc w:val="both"/>
        <w:rPr>
          <w:lang w:val="en-US"/>
        </w:rPr>
      </w:pPr>
      <w:r>
        <w:rPr>
          <w:lang w:val="bg-BG"/>
        </w:rPr>
        <w:t>Няма да наемам чираци</w:t>
      </w:r>
    </w:p>
    <w:p w14:paraId="444BFEAA" w14:textId="77777777" w:rsidR="00CE7BB7" w:rsidRPr="00E80B94" w:rsidRDefault="00CE7BB7" w:rsidP="004B0C52">
      <w:pPr>
        <w:pStyle w:val="ListParagraph"/>
        <w:numPr>
          <w:ilvl w:val="0"/>
          <w:numId w:val="1"/>
        </w:numPr>
        <w:jc w:val="both"/>
        <w:rPr>
          <w:lang w:val="bg-BG"/>
        </w:rPr>
      </w:pPr>
      <w:r>
        <w:rPr>
          <w:lang w:val="bg-BG"/>
        </w:rPr>
        <w:t>Каква помощ би Ви била полезна при наемането на чираци? Моля, изберете всички, които са приложими:</w:t>
      </w:r>
    </w:p>
    <w:p w14:paraId="3275AB35" w14:textId="77777777" w:rsidR="00CE7BB7" w:rsidRDefault="00CE7BB7" w:rsidP="00377879">
      <w:pPr>
        <w:pStyle w:val="ListParagraph"/>
        <w:numPr>
          <w:ilvl w:val="1"/>
          <w:numId w:val="1"/>
        </w:numPr>
        <w:jc w:val="both"/>
        <w:rPr>
          <w:lang w:val="en-US"/>
        </w:rPr>
      </w:pPr>
      <w:r>
        <w:rPr>
          <w:lang w:val="bg-BG"/>
        </w:rPr>
        <w:lastRenderedPageBreak/>
        <w:t>Рекламиране на свободното място</w:t>
      </w:r>
    </w:p>
    <w:p w14:paraId="6735ECDD" w14:textId="77777777" w:rsidR="00CE7BB7" w:rsidRPr="007E01A7" w:rsidRDefault="00CE7BB7" w:rsidP="007E01A7">
      <w:pPr>
        <w:pStyle w:val="ListParagraph"/>
        <w:numPr>
          <w:ilvl w:val="1"/>
          <w:numId w:val="1"/>
        </w:numPr>
        <w:jc w:val="both"/>
        <w:rPr>
          <w:lang w:val="en-US"/>
        </w:rPr>
      </w:pPr>
      <w:r>
        <w:rPr>
          <w:lang w:val="bg-BG"/>
        </w:rPr>
        <w:t>Идентифициране на подходящ човек</w:t>
      </w:r>
    </w:p>
    <w:p w14:paraId="1ACCC79C" w14:textId="77777777" w:rsidR="00CE7BB7" w:rsidRDefault="00CE7BB7" w:rsidP="00377879">
      <w:pPr>
        <w:pStyle w:val="ListParagraph"/>
        <w:numPr>
          <w:ilvl w:val="1"/>
          <w:numId w:val="1"/>
        </w:numPr>
        <w:jc w:val="both"/>
        <w:rPr>
          <w:lang w:val="en-US"/>
        </w:rPr>
      </w:pPr>
      <w:r>
        <w:rPr>
          <w:lang w:val="bg-BG"/>
        </w:rPr>
        <w:t>Организиране на интервюта</w:t>
      </w:r>
    </w:p>
    <w:p w14:paraId="3D125FAC" w14:textId="77777777" w:rsidR="00CE7BB7" w:rsidRDefault="00A25420" w:rsidP="00377879">
      <w:pPr>
        <w:pStyle w:val="ListParagraph"/>
        <w:numPr>
          <w:ilvl w:val="1"/>
          <w:numId w:val="1"/>
        </w:numPr>
        <w:jc w:val="both"/>
        <w:rPr>
          <w:lang w:val="en-US"/>
        </w:rPr>
      </w:pPr>
      <w:r>
        <w:rPr>
          <w:lang w:val="bg-BG"/>
        </w:rPr>
        <w:t>Провеждане</w:t>
      </w:r>
      <w:r w:rsidR="00CE7BB7">
        <w:rPr>
          <w:lang w:val="bg-BG"/>
        </w:rPr>
        <w:t xml:space="preserve"> на интервюта</w:t>
      </w:r>
    </w:p>
    <w:p w14:paraId="04ED2593" w14:textId="77777777" w:rsidR="00CE7BB7" w:rsidRPr="007E01A7" w:rsidRDefault="00CE7BB7" w:rsidP="007E01A7">
      <w:pPr>
        <w:pStyle w:val="ListParagraph"/>
        <w:numPr>
          <w:ilvl w:val="1"/>
          <w:numId w:val="1"/>
        </w:numPr>
        <w:jc w:val="both"/>
        <w:rPr>
          <w:lang w:val="en-US"/>
        </w:rPr>
      </w:pPr>
      <w:r>
        <w:rPr>
          <w:lang w:val="bg-BG"/>
        </w:rPr>
        <w:t>Подкрепа при разработване на обучителната програма</w:t>
      </w:r>
    </w:p>
    <w:p w14:paraId="18C734F2" w14:textId="77777777" w:rsidR="00CE7BB7" w:rsidRDefault="00CE7BB7" w:rsidP="00377879">
      <w:pPr>
        <w:pStyle w:val="ListParagraph"/>
        <w:numPr>
          <w:ilvl w:val="1"/>
          <w:numId w:val="1"/>
        </w:numPr>
        <w:jc w:val="both"/>
        <w:rPr>
          <w:lang w:val="en-US"/>
        </w:rPr>
      </w:pPr>
      <w:r>
        <w:rPr>
          <w:lang w:val="bg-BG"/>
        </w:rPr>
        <w:t>Осигуряване на връзки с училища</w:t>
      </w:r>
    </w:p>
    <w:p w14:paraId="2D46F8C3" w14:textId="77777777" w:rsidR="00CE7BB7" w:rsidRDefault="00CE7BB7" w:rsidP="00377879">
      <w:pPr>
        <w:pStyle w:val="ListParagraph"/>
        <w:numPr>
          <w:ilvl w:val="1"/>
          <w:numId w:val="1"/>
        </w:numPr>
        <w:jc w:val="both"/>
        <w:rPr>
          <w:lang w:val="en-US"/>
        </w:rPr>
      </w:pPr>
      <w:r>
        <w:rPr>
          <w:lang w:val="bg-BG"/>
        </w:rPr>
        <w:t>Подкрепа при административните процедури</w:t>
      </w:r>
    </w:p>
    <w:p w14:paraId="16C22A4F" w14:textId="77777777" w:rsidR="00CE7BB7" w:rsidRDefault="00CE7BB7" w:rsidP="00377879">
      <w:pPr>
        <w:pStyle w:val="ListParagraph"/>
        <w:numPr>
          <w:ilvl w:val="1"/>
          <w:numId w:val="1"/>
        </w:numPr>
        <w:jc w:val="both"/>
        <w:rPr>
          <w:lang w:val="en-US"/>
        </w:rPr>
      </w:pPr>
      <w:r>
        <w:rPr>
          <w:lang w:val="bg-BG"/>
        </w:rPr>
        <w:t>Друго</w:t>
      </w:r>
    </w:p>
    <w:p w14:paraId="31DDC788" w14:textId="77777777" w:rsidR="00CE7BB7" w:rsidRPr="00A25420" w:rsidRDefault="00CE7BB7" w:rsidP="00A25420">
      <w:pPr>
        <w:pStyle w:val="ListParagraph"/>
        <w:numPr>
          <w:ilvl w:val="1"/>
          <w:numId w:val="1"/>
        </w:numPr>
        <w:jc w:val="both"/>
        <w:rPr>
          <w:lang w:val="en-US"/>
        </w:rPr>
      </w:pPr>
      <w:r>
        <w:rPr>
          <w:lang w:val="bg-BG"/>
        </w:rPr>
        <w:t>Няма да наемам чираци</w:t>
      </w:r>
    </w:p>
    <w:p w14:paraId="243C740A" w14:textId="77777777" w:rsidR="00CE7BB7" w:rsidRDefault="00CE7BB7" w:rsidP="007E01A7">
      <w:pPr>
        <w:pStyle w:val="ListParagraph"/>
        <w:ind w:left="1440"/>
        <w:jc w:val="both"/>
        <w:rPr>
          <w:lang w:val="en-US"/>
        </w:rPr>
      </w:pPr>
    </w:p>
    <w:p w14:paraId="3E3C6FFC" w14:textId="77777777" w:rsidR="00CE7BB7" w:rsidRPr="00E3525B" w:rsidRDefault="00CE7BB7" w:rsidP="00850F95">
      <w:pPr>
        <w:pStyle w:val="ListParagraph"/>
        <w:numPr>
          <w:ilvl w:val="0"/>
          <w:numId w:val="1"/>
        </w:numPr>
        <w:jc w:val="both"/>
        <w:rPr>
          <w:lang w:val="bg-BG"/>
        </w:rPr>
      </w:pPr>
      <w:r>
        <w:rPr>
          <w:lang w:val="bg-BG"/>
        </w:rPr>
        <w:t>Запознати ли сте с финансовата подкрепа, на която имате право при наемане на чираци?</w:t>
      </w:r>
    </w:p>
    <w:p w14:paraId="2FA0F3E9" w14:textId="77777777" w:rsidR="00CE7BB7" w:rsidRDefault="00CE7BB7" w:rsidP="00BB1EE8">
      <w:pPr>
        <w:pStyle w:val="ListParagraph"/>
        <w:numPr>
          <w:ilvl w:val="1"/>
          <w:numId w:val="1"/>
        </w:numPr>
        <w:jc w:val="both"/>
        <w:rPr>
          <w:lang w:val="en-US"/>
        </w:rPr>
      </w:pPr>
      <w:r>
        <w:rPr>
          <w:lang w:val="bg-BG"/>
        </w:rPr>
        <w:t>Да</w:t>
      </w:r>
    </w:p>
    <w:p w14:paraId="4CB9F18F" w14:textId="77777777" w:rsidR="00CE7BB7" w:rsidRDefault="00CE7BB7" w:rsidP="00BB1EE8">
      <w:pPr>
        <w:pStyle w:val="ListParagraph"/>
        <w:numPr>
          <w:ilvl w:val="1"/>
          <w:numId w:val="1"/>
        </w:numPr>
        <w:jc w:val="both"/>
        <w:rPr>
          <w:lang w:val="en-US"/>
        </w:rPr>
      </w:pPr>
      <w:r>
        <w:rPr>
          <w:lang w:val="bg-BG"/>
        </w:rPr>
        <w:t>Не</w:t>
      </w:r>
    </w:p>
    <w:p w14:paraId="1474D278" w14:textId="77777777" w:rsidR="00CE7BB7" w:rsidRPr="00E3525B" w:rsidRDefault="00CE7BB7" w:rsidP="00BB1EE8">
      <w:pPr>
        <w:pStyle w:val="ListParagraph"/>
        <w:numPr>
          <w:ilvl w:val="0"/>
          <w:numId w:val="1"/>
        </w:numPr>
        <w:jc w:val="both"/>
        <w:rPr>
          <w:lang w:val="bg-BG"/>
        </w:rPr>
      </w:pPr>
      <w:r>
        <w:rPr>
          <w:lang w:val="bg-BG"/>
        </w:rPr>
        <w:t>Ако имате минал опит с чираци, какъв % от тях успешно завършиха чиракуването?</w:t>
      </w:r>
    </w:p>
    <w:p w14:paraId="60BAFF10" w14:textId="77777777" w:rsidR="00CE7BB7" w:rsidRDefault="00CE7BB7" w:rsidP="0095558F">
      <w:pPr>
        <w:pStyle w:val="ListParagraph"/>
        <w:numPr>
          <w:ilvl w:val="1"/>
          <w:numId w:val="1"/>
        </w:numPr>
        <w:jc w:val="both"/>
        <w:rPr>
          <w:lang w:val="en-US"/>
        </w:rPr>
      </w:pPr>
      <w:r>
        <w:rPr>
          <w:lang w:val="en-US"/>
        </w:rPr>
        <w:t>&lt;50%</w:t>
      </w:r>
    </w:p>
    <w:p w14:paraId="00D7EEDE" w14:textId="77777777" w:rsidR="00CE7BB7" w:rsidRDefault="00CE7BB7" w:rsidP="0095558F">
      <w:pPr>
        <w:pStyle w:val="ListParagraph"/>
        <w:numPr>
          <w:ilvl w:val="1"/>
          <w:numId w:val="1"/>
        </w:numPr>
        <w:jc w:val="both"/>
        <w:rPr>
          <w:lang w:val="en-US"/>
        </w:rPr>
      </w:pPr>
      <w:r>
        <w:rPr>
          <w:lang w:val="en-US"/>
        </w:rPr>
        <w:t>50-80%</w:t>
      </w:r>
    </w:p>
    <w:p w14:paraId="76F37D42" w14:textId="77777777" w:rsidR="00CE7BB7" w:rsidRDefault="00CE7BB7" w:rsidP="0095558F">
      <w:pPr>
        <w:pStyle w:val="ListParagraph"/>
        <w:numPr>
          <w:ilvl w:val="1"/>
          <w:numId w:val="1"/>
        </w:numPr>
        <w:jc w:val="both"/>
        <w:rPr>
          <w:lang w:val="en-US"/>
        </w:rPr>
      </w:pPr>
      <w:r>
        <w:rPr>
          <w:lang w:val="en-US"/>
        </w:rPr>
        <w:t>&gt;80%</w:t>
      </w:r>
    </w:p>
    <w:p w14:paraId="7619392C" w14:textId="77777777" w:rsidR="00CE7BB7" w:rsidRDefault="00CE7BB7" w:rsidP="0095558F">
      <w:pPr>
        <w:pStyle w:val="ListParagraph"/>
        <w:numPr>
          <w:ilvl w:val="0"/>
          <w:numId w:val="1"/>
        </w:numPr>
        <w:jc w:val="both"/>
        <w:rPr>
          <w:lang w:val="en-US"/>
        </w:rPr>
      </w:pPr>
      <w:r>
        <w:rPr>
          <w:lang w:val="bg-BG"/>
        </w:rPr>
        <w:t>От тези, които завършиха чиракуването, какъв % наехте директно?</w:t>
      </w:r>
    </w:p>
    <w:p w14:paraId="40B33D74" w14:textId="77777777" w:rsidR="00CE7BB7" w:rsidRDefault="00CE7BB7" w:rsidP="0095558F">
      <w:pPr>
        <w:pStyle w:val="ListParagraph"/>
        <w:numPr>
          <w:ilvl w:val="1"/>
          <w:numId w:val="1"/>
        </w:numPr>
        <w:jc w:val="both"/>
        <w:rPr>
          <w:lang w:val="en-US"/>
        </w:rPr>
      </w:pPr>
      <w:r>
        <w:rPr>
          <w:lang w:val="en-US"/>
        </w:rPr>
        <w:t>&lt;50%</w:t>
      </w:r>
    </w:p>
    <w:p w14:paraId="37495758" w14:textId="77777777" w:rsidR="00CE7BB7" w:rsidRDefault="00CE7BB7" w:rsidP="0095558F">
      <w:pPr>
        <w:pStyle w:val="ListParagraph"/>
        <w:numPr>
          <w:ilvl w:val="1"/>
          <w:numId w:val="1"/>
        </w:numPr>
        <w:jc w:val="both"/>
        <w:rPr>
          <w:lang w:val="en-US"/>
        </w:rPr>
      </w:pPr>
      <w:r>
        <w:rPr>
          <w:lang w:val="en-US"/>
        </w:rPr>
        <w:t>50-80%</w:t>
      </w:r>
    </w:p>
    <w:p w14:paraId="13A89A65" w14:textId="77777777" w:rsidR="00CE7BB7" w:rsidRDefault="00CE7BB7" w:rsidP="0095558F">
      <w:pPr>
        <w:pStyle w:val="ListParagraph"/>
        <w:numPr>
          <w:ilvl w:val="1"/>
          <w:numId w:val="1"/>
        </w:numPr>
        <w:jc w:val="both"/>
        <w:rPr>
          <w:lang w:val="en-US"/>
        </w:rPr>
      </w:pPr>
      <w:r>
        <w:rPr>
          <w:lang w:val="en-US"/>
        </w:rPr>
        <w:t>&gt;80%</w:t>
      </w:r>
    </w:p>
    <w:p w14:paraId="4637DCD9" w14:textId="77777777" w:rsidR="00CE7BB7" w:rsidRPr="00E3525B" w:rsidRDefault="00CE7BB7" w:rsidP="0095558F">
      <w:pPr>
        <w:pStyle w:val="ListParagraph"/>
        <w:numPr>
          <w:ilvl w:val="0"/>
          <w:numId w:val="1"/>
        </w:numPr>
        <w:jc w:val="both"/>
        <w:rPr>
          <w:lang w:val="bg-BG"/>
        </w:rPr>
      </w:pPr>
      <w:r>
        <w:rPr>
          <w:lang w:val="bg-BG"/>
        </w:rPr>
        <w:t>От тези, които наехте след чиракуването, какъв % работеше във фирмата след 1 година?</w:t>
      </w:r>
    </w:p>
    <w:p w14:paraId="68204799" w14:textId="77777777" w:rsidR="00CE7BB7" w:rsidRDefault="00CE7BB7" w:rsidP="0095558F">
      <w:pPr>
        <w:pStyle w:val="ListParagraph"/>
        <w:numPr>
          <w:ilvl w:val="1"/>
          <w:numId w:val="1"/>
        </w:numPr>
        <w:jc w:val="both"/>
        <w:rPr>
          <w:lang w:val="en-US"/>
        </w:rPr>
      </w:pPr>
      <w:r>
        <w:rPr>
          <w:lang w:val="en-US"/>
        </w:rPr>
        <w:t>&lt;50%</w:t>
      </w:r>
    </w:p>
    <w:p w14:paraId="39679F76" w14:textId="77777777" w:rsidR="00CE7BB7" w:rsidRDefault="00CE7BB7" w:rsidP="0095558F">
      <w:pPr>
        <w:pStyle w:val="ListParagraph"/>
        <w:numPr>
          <w:ilvl w:val="1"/>
          <w:numId w:val="1"/>
        </w:numPr>
        <w:jc w:val="both"/>
        <w:rPr>
          <w:lang w:val="en-US"/>
        </w:rPr>
      </w:pPr>
      <w:r>
        <w:rPr>
          <w:lang w:val="en-US"/>
        </w:rPr>
        <w:t>50-80%</w:t>
      </w:r>
    </w:p>
    <w:p w14:paraId="575D3467" w14:textId="77777777" w:rsidR="00CE7BB7" w:rsidRDefault="00CE7BB7" w:rsidP="0095558F">
      <w:pPr>
        <w:pStyle w:val="ListParagraph"/>
        <w:numPr>
          <w:ilvl w:val="1"/>
          <w:numId w:val="1"/>
        </w:numPr>
        <w:jc w:val="both"/>
        <w:rPr>
          <w:lang w:val="en-US"/>
        </w:rPr>
      </w:pPr>
      <w:r>
        <w:rPr>
          <w:lang w:val="en-US"/>
        </w:rPr>
        <w:t>&gt;80%</w:t>
      </w:r>
    </w:p>
    <w:p w14:paraId="2DB038A6" w14:textId="77777777" w:rsidR="00CE7BB7" w:rsidRPr="00E3525B" w:rsidRDefault="00CE7BB7" w:rsidP="0095558F">
      <w:pPr>
        <w:pStyle w:val="ListParagraph"/>
        <w:numPr>
          <w:ilvl w:val="0"/>
          <w:numId w:val="1"/>
        </w:numPr>
        <w:jc w:val="both"/>
        <w:rPr>
          <w:lang w:val="bg-BG"/>
        </w:rPr>
      </w:pPr>
      <w:r>
        <w:rPr>
          <w:lang w:val="bg-BG"/>
        </w:rPr>
        <w:t xml:space="preserve">За тези, които завършиха чиракуване във Вашата фирма, но не бяха наети, какви бяха главните причини да не </w:t>
      </w:r>
      <w:r w:rsidR="00587DE6">
        <w:rPr>
          <w:lang w:val="bg-BG"/>
        </w:rPr>
        <w:t>ги наемете</w:t>
      </w:r>
      <w:r>
        <w:rPr>
          <w:lang w:val="bg-BG"/>
        </w:rPr>
        <w:t>?</w:t>
      </w:r>
    </w:p>
    <w:p w14:paraId="5C79FAFD" w14:textId="77777777" w:rsidR="00CE7BB7" w:rsidRPr="00E3525B" w:rsidRDefault="00CE7BB7" w:rsidP="00D41EDC">
      <w:pPr>
        <w:pStyle w:val="ListParagraph"/>
        <w:numPr>
          <w:ilvl w:val="1"/>
          <w:numId w:val="1"/>
        </w:numPr>
        <w:jc w:val="both"/>
        <w:rPr>
          <w:lang w:val="bg-BG"/>
        </w:rPr>
      </w:pPr>
      <w:r>
        <w:rPr>
          <w:lang w:val="bg-BG"/>
        </w:rPr>
        <w:t>Нивото на придобити умения беше достатъчно за изпита, но не отговаряше на фирмените стандарти</w:t>
      </w:r>
    </w:p>
    <w:p w14:paraId="4E9EAF13" w14:textId="77777777" w:rsidR="00CE7BB7" w:rsidRPr="00587DE6" w:rsidRDefault="00CE7BB7" w:rsidP="00D41EDC">
      <w:pPr>
        <w:pStyle w:val="ListParagraph"/>
        <w:numPr>
          <w:ilvl w:val="1"/>
          <w:numId w:val="1"/>
        </w:numPr>
        <w:jc w:val="both"/>
        <w:rPr>
          <w:lang w:val="bg-BG"/>
        </w:rPr>
      </w:pPr>
      <w:r>
        <w:rPr>
          <w:lang w:val="bg-BG"/>
        </w:rPr>
        <w:t>Липса на мотивация или интерес от страна на чирака да работи при нас</w:t>
      </w:r>
    </w:p>
    <w:p w14:paraId="38AF4CB6" w14:textId="77777777" w:rsidR="00CE7BB7" w:rsidRPr="00587DE6" w:rsidRDefault="00CE7BB7" w:rsidP="00D41EDC">
      <w:pPr>
        <w:pStyle w:val="ListParagraph"/>
        <w:numPr>
          <w:ilvl w:val="1"/>
          <w:numId w:val="1"/>
        </w:numPr>
        <w:jc w:val="both"/>
        <w:rPr>
          <w:lang w:val="bg-BG"/>
        </w:rPr>
      </w:pPr>
      <w:r>
        <w:rPr>
          <w:lang w:val="bg-BG"/>
        </w:rPr>
        <w:t>Липса на мотивация или интерес от страна на чирака да работи в индустрията</w:t>
      </w:r>
    </w:p>
    <w:p w14:paraId="381EAFAB" w14:textId="77777777" w:rsidR="00CE7BB7" w:rsidRPr="00587DE6" w:rsidRDefault="00CE7BB7" w:rsidP="00D41EDC">
      <w:pPr>
        <w:pStyle w:val="ListParagraph"/>
        <w:numPr>
          <w:ilvl w:val="1"/>
          <w:numId w:val="1"/>
        </w:numPr>
        <w:jc w:val="both"/>
        <w:rPr>
          <w:lang w:val="bg-BG"/>
        </w:rPr>
      </w:pPr>
      <w:r>
        <w:rPr>
          <w:lang w:val="bg-BG"/>
        </w:rPr>
        <w:t>Личните умения не отговаряха на фирмените стандарти</w:t>
      </w:r>
    </w:p>
    <w:p w14:paraId="0C460CE3" w14:textId="77777777" w:rsidR="00CE7BB7" w:rsidRDefault="00CE7BB7" w:rsidP="00D41EDC">
      <w:pPr>
        <w:pStyle w:val="ListParagraph"/>
        <w:numPr>
          <w:ilvl w:val="1"/>
          <w:numId w:val="1"/>
        </w:numPr>
        <w:jc w:val="both"/>
        <w:rPr>
          <w:lang w:val="en-US"/>
        </w:rPr>
      </w:pPr>
      <w:r>
        <w:rPr>
          <w:lang w:val="bg-BG"/>
        </w:rPr>
        <w:t>Друго</w:t>
      </w:r>
      <w:r w:rsidR="00587DE6">
        <w:rPr>
          <w:lang w:val="bg-BG"/>
        </w:rPr>
        <w:t>:.......</w:t>
      </w:r>
    </w:p>
    <w:p w14:paraId="76692B2A" w14:textId="77777777" w:rsidR="00CE7BB7" w:rsidRPr="00E3525B" w:rsidRDefault="00CE7BB7" w:rsidP="0095558F">
      <w:pPr>
        <w:pStyle w:val="ListParagraph"/>
        <w:numPr>
          <w:ilvl w:val="0"/>
          <w:numId w:val="1"/>
        </w:numPr>
        <w:jc w:val="both"/>
        <w:rPr>
          <w:lang w:val="bg-BG"/>
        </w:rPr>
      </w:pPr>
      <w:r>
        <w:rPr>
          <w:lang w:val="bg-BG"/>
        </w:rPr>
        <w:t xml:space="preserve">За тези, които не завършиха чиракуването </w:t>
      </w:r>
      <w:r w:rsidR="00587DE6">
        <w:rPr>
          <w:lang w:val="bg-BG"/>
        </w:rPr>
        <w:t xml:space="preserve">си </w:t>
      </w:r>
      <w:r>
        <w:rPr>
          <w:lang w:val="bg-BG"/>
        </w:rPr>
        <w:t>във Вашата фирма, какви бяха причините да не го завършат?</w:t>
      </w:r>
    </w:p>
    <w:p w14:paraId="3BA9EE22" w14:textId="77777777" w:rsidR="00CE7BB7" w:rsidRPr="00587DE6" w:rsidRDefault="00CE7BB7" w:rsidP="00D41EDC">
      <w:pPr>
        <w:pStyle w:val="ListParagraph"/>
        <w:numPr>
          <w:ilvl w:val="1"/>
          <w:numId w:val="1"/>
        </w:numPr>
        <w:jc w:val="both"/>
        <w:rPr>
          <w:lang w:val="bg-BG"/>
        </w:rPr>
      </w:pPr>
      <w:r>
        <w:rPr>
          <w:lang w:val="bg-BG"/>
        </w:rPr>
        <w:t>Липса на достатъчно време за обучение</w:t>
      </w:r>
    </w:p>
    <w:p w14:paraId="01215C35" w14:textId="77777777" w:rsidR="00CE7BB7" w:rsidRPr="00587DE6" w:rsidRDefault="00CE7BB7" w:rsidP="00D41EDC">
      <w:pPr>
        <w:pStyle w:val="ListParagraph"/>
        <w:numPr>
          <w:ilvl w:val="1"/>
          <w:numId w:val="1"/>
        </w:numPr>
        <w:jc w:val="both"/>
        <w:rPr>
          <w:lang w:val="bg-BG"/>
        </w:rPr>
      </w:pPr>
      <w:r>
        <w:rPr>
          <w:lang w:val="bg-BG"/>
        </w:rPr>
        <w:t>Не можеше да им бъде предложена подходяща работа</w:t>
      </w:r>
    </w:p>
    <w:p w14:paraId="77DB0629" w14:textId="77777777" w:rsidR="00CE7BB7" w:rsidRDefault="00CE7BB7" w:rsidP="00D41EDC">
      <w:pPr>
        <w:pStyle w:val="ListParagraph"/>
        <w:numPr>
          <w:ilvl w:val="1"/>
          <w:numId w:val="1"/>
        </w:numPr>
        <w:jc w:val="both"/>
        <w:rPr>
          <w:lang w:val="en-US"/>
        </w:rPr>
      </w:pPr>
      <w:r>
        <w:rPr>
          <w:lang w:val="bg-BG"/>
        </w:rPr>
        <w:t>Чиракът напусна</w:t>
      </w:r>
    </w:p>
    <w:p w14:paraId="288859D8" w14:textId="77777777" w:rsidR="00CE7BB7" w:rsidRDefault="00CE7BB7" w:rsidP="00D41EDC">
      <w:pPr>
        <w:pStyle w:val="ListParagraph"/>
        <w:numPr>
          <w:ilvl w:val="1"/>
          <w:numId w:val="1"/>
        </w:numPr>
        <w:jc w:val="both"/>
        <w:rPr>
          <w:lang w:val="en-US"/>
        </w:rPr>
      </w:pPr>
      <w:r>
        <w:rPr>
          <w:lang w:val="bg-BG"/>
        </w:rPr>
        <w:t>Друго: .....</w:t>
      </w:r>
    </w:p>
    <w:p w14:paraId="11EB77BB" w14:textId="77777777" w:rsidR="00CE7BB7" w:rsidRPr="00E3525B" w:rsidRDefault="00CE7BB7" w:rsidP="0095558F">
      <w:pPr>
        <w:pStyle w:val="ListParagraph"/>
        <w:numPr>
          <w:ilvl w:val="0"/>
          <w:numId w:val="1"/>
        </w:numPr>
        <w:jc w:val="both"/>
        <w:rPr>
          <w:lang w:val="bg-BG"/>
        </w:rPr>
      </w:pPr>
      <w:r>
        <w:rPr>
          <w:lang w:val="bg-BG"/>
        </w:rPr>
        <w:t>Ако сте решили да НЕ наемате чираци, какви бяха главните причини за това? Моля, отговорете на всички опции според това доколко са релевантни за Вашето решение (от 1 до 5, като 1 е много релевантно, 5 – не е релевантно)</w:t>
      </w:r>
    </w:p>
    <w:p w14:paraId="115D069F" w14:textId="77777777" w:rsidR="00CE7BB7" w:rsidRDefault="00CE7BB7" w:rsidP="00EC09C0">
      <w:pPr>
        <w:pStyle w:val="ListParagraph"/>
        <w:numPr>
          <w:ilvl w:val="1"/>
          <w:numId w:val="1"/>
        </w:numPr>
        <w:jc w:val="both"/>
        <w:rPr>
          <w:lang w:val="en-US"/>
        </w:rPr>
      </w:pPr>
      <w:r>
        <w:rPr>
          <w:lang w:val="bg-BG"/>
        </w:rPr>
        <w:t>Сложна администрация</w:t>
      </w:r>
    </w:p>
    <w:p w14:paraId="38D3B264" w14:textId="77777777" w:rsidR="00CE7BB7" w:rsidRDefault="00CE7BB7" w:rsidP="00EC09C0">
      <w:pPr>
        <w:pStyle w:val="ListParagraph"/>
        <w:numPr>
          <w:ilvl w:val="1"/>
          <w:numId w:val="1"/>
        </w:numPr>
        <w:jc w:val="both"/>
        <w:rPr>
          <w:lang w:val="en-US"/>
        </w:rPr>
      </w:pPr>
      <w:r>
        <w:rPr>
          <w:lang w:val="bg-BG"/>
        </w:rPr>
        <w:t>Имаме лош опит с ученици</w:t>
      </w:r>
    </w:p>
    <w:p w14:paraId="2C6F7BBF" w14:textId="77777777" w:rsidR="00CE7BB7" w:rsidRDefault="00CE7BB7" w:rsidP="00EC09C0">
      <w:pPr>
        <w:pStyle w:val="ListParagraph"/>
        <w:numPr>
          <w:ilvl w:val="1"/>
          <w:numId w:val="1"/>
        </w:numPr>
        <w:jc w:val="both"/>
        <w:rPr>
          <w:lang w:val="en-US"/>
        </w:rPr>
      </w:pPr>
      <w:r>
        <w:rPr>
          <w:lang w:val="bg-BG"/>
        </w:rPr>
        <w:lastRenderedPageBreak/>
        <w:t>Законодателството в област</w:t>
      </w:r>
      <w:r w:rsidR="00587DE6">
        <w:rPr>
          <w:lang w:val="bg-BG"/>
        </w:rPr>
        <w:t>та на чиракуването</w:t>
      </w:r>
      <w:r>
        <w:rPr>
          <w:lang w:val="bg-BG"/>
        </w:rPr>
        <w:t xml:space="preserve"> се променя твърде често</w:t>
      </w:r>
    </w:p>
    <w:p w14:paraId="4BEB2AEC" w14:textId="77777777" w:rsidR="00CE7BB7" w:rsidRDefault="00CE7BB7" w:rsidP="00EC09C0">
      <w:pPr>
        <w:pStyle w:val="ListParagraph"/>
        <w:numPr>
          <w:ilvl w:val="1"/>
          <w:numId w:val="1"/>
        </w:numPr>
        <w:jc w:val="both"/>
        <w:rPr>
          <w:lang w:val="en-US"/>
        </w:rPr>
      </w:pPr>
      <w:r>
        <w:rPr>
          <w:lang w:val="bg-BG"/>
        </w:rPr>
        <w:t>Липса на знания как да изпълним обучителна програма</w:t>
      </w:r>
    </w:p>
    <w:p w14:paraId="17DA8617" w14:textId="77777777" w:rsidR="00CE7BB7" w:rsidRDefault="00D764D9" w:rsidP="00EC09C0">
      <w:pPr>
        <w:pStyle w:val="ListParagraph"/>
        <w:numPr>
          <w:ilvl w:val="1"/>
          <w:numId w:val="1"/>
        </w:numPr>
        <w:jc w:val="both"/>
        <w:rPr>
          <w:lang w:val="en-US"/>
        </w:rPr>
      </w:pPr>
      <w:r>
        <w:rPr>
          <w:lang w:val="bg-BG"/>
        </w:rPr>
        <w:t xml:space="preserve">Фирмата </w:t>
      </w:r>
      <w:r w:rsidR="00CE7BB7">
        <w:rPr>
          <w:lang w:val="bg-BG"/>
        </w:rPr>
        <w:t>ни е твърде малка, за да наема чираци</w:t>
      </w:r>
    </w:p>
    <w:p w14:paraId="3556D87A" w14:textId="77777777" w:rsidR="00CE7BB7" w:rsidRDefault="00CE7BB7" w:rsidP="00EC09C0">
      <w:pPr>
        <w:pStyle w:val="ListParagraph"/>
        <w:numPr>
          <w:ilvl w:val="1"/>
          <w:numId w:val="1"/>
        </w:numPr>
        <w:jc w:val="both"/>
        <w:rPr>
          <w:lang w:val="en-US"/>
        </w:rPr>
      </w:pPr>
      <w:r>
        <w:rPr>
          <w:lang w:val="bg-BG"/>
        </w:rPr>
        <w:t>Помещенията ни са непод</w:t>
      </w:r>
      <w:r w:rsidR="00B068A8">
        <w:rPr>
          <w:lang w:val="bg-BG"/>
        </w:rPr>
        <w:t xml:space="preserve">ходящи за </w:t>
      </w:r>
      <w:r w:rsidR="004907A7">
        <w:rPr>
          <w:lang w:val="bg-BG"/>
        </w:rPr>
        <w:t>провеждане</w:t>
      </w:r>
      <w:r w:rsidR="00B068A8">
        <w:rPr>
          <w:lang w:val="bg-BG"/>
        </w:rPr>
        <w:t xml:space="preserve"> на обучение</w:t>
      </w:r>
    </w:p>
    <w:p w14:paraId="5FBB9C08" w14:textId="77777777" w:rsidR="00CE7BB7" w:rsidRDefault="00587DE6" w:rsidP="00EC09C0">
      <w:pPr>
        <w:pStyle w:val="ListParagraph"/>
        <w:numPr>
          <w:ilvl w:val="1"/>
          <w:numId w:val="1"/>
        </w:numPr>
        <w:jc w:val="both"/>
        <w:rPr>
          <w:lang w:val="en-US"/>
        </w:rPr>
      </w:pPr>
      <w:r>
        <w:rPr>
          <w:lang w:val="bg-BG"/>
        </w:rPr>
        <w:t>Липс</w:t>
      </w:r>
      <w:r w:rsidR="00CE7BB7">
        <w:rPr>
          <w:lang w:val="bg-BG"/>
        </w:rPr>
        <w:t>а на обучители</w:t>
      </w:r>
    </w:p>
    <w:p w14:paraId="3B5DC555" w14:textId="77777777" w:rsidR="00CE7BB7" w:rsidRDefault="00CE7BB7" w:rsidP="00EC09C0">
      <w:pPr>
        <w:pStyle w:val="ListParagraph"/>
        <w:numPr>
          <w:ilvl w:val="1"/>
          <w:numId w:val="1"/>
        </w:numPr>
        <w:jc w:val="both"/>
        <w:rPr>
          <w:lang w:val="en-US"/>
        </w:rPr>
      </w:pPr>
      <w:r>
        <w:rPr>
          <w:lang w:val="bg-BG"/>
        </w:rPr>
        <w:t>Липса на супервайзори</w:t>
      </w:r>
      <w:r w:rsidR="00587DE6">
        <w:rPr>
          <w:lang w:val="bg-BG"/>
        </w:rPr>
        <w:t>/наставници</w:t>
      </w:r>
    </w:p>
    <w:p w14:paraId="17683356" w14:textId="77777777" w:rsidR="00CE7BB7" w:rsidRDefault="00CE7BB7" w:rsidP="00EC09C0">
      <w:pPr>
        <w:pStyle w:val="ListParagraph"/>
        <w:numPr>
          <w:ilvl w:val="1"/>
          <w:numId w:val="1"/>
        </w:numPr>
        <w:jc w:val="both"/>
        <w:rPr>
          <w:lang w:val="en-US"/>
        </w:rPr>
      </w:pPr>
      <w:r>
        <w:rPr>
          <w:lang w:val="bg-BG"/>
        </w:rPr>
        <w:t>Липсва работа, която да бъде предложена на чирака</w:t>
      </w:r>
    </w:p>
    <w:p w14:paraId="13861B79" w14:textId="77777777" w:rsidR="00CE7BB7" w:rsidRDefault="00CE7BB7" w:rsidP="00EC09C0">
      <w:pPr>
        <w:pStyle w:val="ListParagraph"/>
        <w:numPr>
          <w:ilvl w:val="1"/>
          <w:numId w:val="1"/>
        </w:numPr>
        <w:jc w:val="both"/>
        <w:rPr>
          <w:lang w:val="en-US"/>
        </w:rPr>
      </w:pPr>
      <w:r>
        <w:rPr>
          <w:lang w:val="bg-BG"/>
        </w:rPr>
        <w:t>Липса на подходяши млади хора/кандидати</w:t>
      </w:r>
    </w:p>
    <w:p w14:paraId="1AD8B166" w14:textId="77777777" w:rsidR="00CE7BB7" w:rsidRDefault="00CE7BB7" w:rsidP="00EC09C0">
      <w:pPr>
        <w:pStyle w:val="ListParagraph"/>
        <w:numPr>
          <w:ilvl w:val="1"/>
          <w:numId w:val="1"/>
        </w:numPr>
        <w:jc w:val="both"/>
        <w:rPr>
          <w:lang w:val="en-US"/>
        </w:rPr>
      </w:pPr>
      <w:r>
        <w:rPr>
          <w:lang w:val="bg-BG"/>
        </w:rPr>
        <w:t>Липса на професионално обучение, което да отговаря на фирмения профил</w:t>
      </w:r>
    </w:p>
    <w:p w14:paraId="061A51A0" w14:textId="77777777" w:rsidR="00CE7BB7" w:rsidRDefault="00CE7BB7" w:rsidP="00EC09C0">
      <w:pPr>
        <w:pStyle w:val="ListParagraph"/>
        <w:numPr>
          <w:ilvl w:val="1"/>
          <w:numId w:val="1"/>
        </w:numPr>
        <w:jc w:val="both"/>
        <w:rPr>
          <w:lang w:val="en-US"/>
        </w:rPr>
      </w:pPr>
      <w:r>
        <w:rPr>
          <w:lang w:val="bg-BG"/>
        </w:rPr>
        <w:t>Отношението на учениците към работата не е положително</w:t>
      </w:r>
    </w:p>
    <w:p w14:paraId="3ABA2A1D" w14:textId="77777777" w:rsidR="00CE7BB7" w:rsidRDefault="00CE7BB7" w:rsidP="00EC09C0">
      <w:pPr>
        <w:pStyle w:val="ListParagraph"/>
        <w:numPr>
          <w:ilvl w:val="1"/>
          <w:numId w:val="1"/>
        </w:numPr>
        <w:jc w:val="both"/>
        <w:rPr>
          <w:lang w:val="en-US"/>
        </w:rPr>
      </w:pPr>
      <w:r>
        <w:rPr>
          <w:lang w:val="bg-BG"/>
        </w:rPr>
        <w:t>Прекалено е скъпо в сравнение с ползите, които носи</w:t>
      </w:r>
    </w:p>
    <w:p w14:paraId="12EE5CDA" w14:textId="77777777" w:rsidR="00CE7BB7" w:rsidRDefault="00CE7BB7" w:rsidP="00EC09C0">
      <w:pPr>
        <w:pStyle w:val="ListParagraph"/>
        <w:numPr>
          <w:ilvl w:val="1"/>
          <w:numId w:val="1"/>
        </w:numPr>
        <w:jc w:val="both"/>
        <w:rPr>
          <w:lang w:val="en-US"/>
        </w:rPr>
      </w:pPr>
      <w:r>
        <w:rPr>
          <w:lang w:val="bg-BG"/>
        </w:rPr>
        <w:t>Липса на финансови средства на фирмата</w:t>
      </w:r>
    </w:p>
    <w:p w14:paraId="5D6CC127" w14:textId="77777777" w:rsidR="00CE7BB7" w:rsidRDefault="00CE7BB7" w:rsidP="00EC09C0">
      <w:pPr>
        <w:pStyle w:val="ListParagraph"/>
        <w:numPr>
          <w:ilvl w:val="1"/>
          <w:numId w:val="1"/>
        </w:numPr>
        <w:jc w:val="both"/>
        <w:rPr>
          <w:lang w:val="en-US"/>
        </w:rPr>
      </w:pPr>
      <w:r>
        <w:rPr>
          <w:lang w:val="bg-BG"/>
        </w:rPr>
        <w:t>Друго:....</w:t>
      </w:r>
    </w:p>
    <w:p w14:paraId="303AEA95" w14:textId="77777777" w:rsidR="00CE7BB7" w:rsidRDefault="00CE7BB7" w:rsidP="00BF7484">
      <w:pPr>
        <w:pStyle w:val="ListParagraph"/>
        <w:ind w:left="1440"/>
        <w:jc w:val="both"/>
        <w:rPr>
          <w:lang w:val="en-US"/>
        </w:rPr>
      </w:pPr>
    </w:p>
    <w:p w14:paraId="5F4621CE" w14:textId="77777777" w:rsidR="00CE7BB7" w:rsidRDefault="00CE7BB7" w:rsidP="00BF7484">
      <w:pPr>
        <w:pStyle w:val="ListParagraph"/>
        <w:numPr>
          <w:ilvl w:val="0"/>
          <w:numId w:val="1"/>
        </w:numPr>
        <w:jc w:val="both"/>
        <w:rPr>
          <w:lang w:val="en-US"/>
        </w:rPr>
      </w:pPr>
      <w:r>
        <w:rPr>
          <w:lang w:val="bg-BG"/>
        </w:rPr>
        <w:t>От долуизброените, има ли вид обучение, от което се нуждаете, но не можете да получите на място?</w:t>
      </w:r>
    </w:p>
    <w:p w14:paraId="208BC736" w14:textId="77777777" w:rsidR="00CE7BB7" w:rsidRDefault="00CE7BB7" w:rsidP="00BF7484">
      <w:pPr>
        <w:pStyle w:val="ListParagraph"/>
        <w:numPr>
          <w:ilvl w:val="1"/>
          <w:numId w:val="1"/>
        </w:numPr>
        <w:jc w:val="both"/>
        <w:rPr>
          <w:lang w:val="en-US"/>
        </w:rPr>
      </w:pPr>
      <w:r>
        <w:rPr>
          <w:lang w:val="bg-BG"/>
        </w:rPr>
        <w:t>Бизнес умения</w:t>
      </w:r>
    </w:p>
    <w:p w14:paraId="2D662142" w14:textId="77777777" w:rsidR="00CE7BB7" w:rsidRDefault="00FF19D6" w:rsidP="00BF7484">
      <w:pPr>
        <w:pStyle w:val="ListParagraph"/>
        <w:numPr>
          <w:ilvl w:val="1"/>
          <w:numId w:val="1"/>
        </w:numPr>
        <w:jc w:val="both"/>
        <w:rPr>
          <w:lang w:val="en-US"/>
        </w:rPr>
      </w:pPr>
      <w:r>
        <w:rPr>
          <w:lang w:val="bg-BG"/>
        </w:rPr>
        <w:t>Умения</w:t>
      </w:r>
      <w:r w:rsidR="00587DE6">
        <w:rPr>
          <w:lang w:val="bg-BG"/>
        </w:rPr>
        <w:t xml:space="preserve"> по производствени о</w:t>
      </w:r>
      <w:r w:rsidR="00CE7BB7">
        <w:rPr>
          <w:lang w:val="bg-BG"/>
        </w:rPr>
        <w:t>перации/процеси</w:t>
      </w:r>
    </w:p>
    <w:p w14:paraId="4216B51F" w14:textId="77777777" w:rsidR="00CE7BB7" w:rsidRDefault="00CE7BB7" w:rsidP="00BF7484">
      <w:pPr>
        <w:pStyle w:val="ListParagraph"/>
        <w:numPr>
          <w:ilvl w:val="1"/>
          <w:numId w:val="1"/>
        </w:numPr>
        <w:jc w:val="both"/>
        <w:rPr>
          <w:lang w:val="en-US"/>
        </w:rPr>
      </w:pPr>
      <w:r>
        <w:rPr>
          <w:lang w:val="bg-BG"/>
        </w:rPr>
        <w:t>Управленски умения</w:t>
      </w:r>
    </w:p>
    <w:p w14:paraId="7C2F3F6C" w14:textId="77777777" w:rsidR="00CE7BB7" w:rsidRDefault="00CE7BB7" w:rsidP="00BF7484">
      <w:pPr>
        <w:pStyle w:val="ListParagraph"/>
        <w:numPr>
          <w:ilvl w:val="1"/>
          <w:numId w:val="1"/>
        </w:numPr>
        <w:jc w:val="both"/>
        <w:rPr>
          <w:lang w:val="en-US"/>
        </w:rPr>
      </w:pPr>
      <w:r>
        <w:rPr>
          <w:lang w:val="bg-BG"/>
        </w:rPr>
        <w:t>Здраве и безопасност</w:t>
      </w:r>
    </w:p>
    <w:p w14:paraId="3BA11848" w14:textId="77777777" w:rsidR="00CE7BB7" w:rsidRDefault="00CE7BB7" w:rsidP="00BF7484">
      <w:pPr>
        <w:pStyle w:val="ListParagraph"/>
        <w:numPr>
          <w:ilvl w:val="1"/>
          <w:numId w:val="1"/>
        </w:numPr>
        <w:jc w:val="both"/>
        <w:rPr>
          <w:lang w:val="en-US"/>
        </w:rPr>
      </w:pPr>
      <w:r>
        <w:rPr>
          <w:lang w:val="bg-BG"/>
        </w:rPr>
        <w:t>Финансови умения</w:t>
      </w:r>
    </w:p>
    <w:p w14:paraId="2E2D5A59" w14:textId="77777777" w:rsidR="00CE7BB7" w:rsidRDefault="00CE7BB7" w:rsidP="00BF7484">
      <w:pPr>
        <w:pStyle w:val="ListParagraph"/>
        <w:numPr>
          <w:ilvl w:val="1"/>
          <w:numId w:val="1"/>
        </w:numPr>
        <w:jc w:val="both"/>
        <w:rPr>
          <w:lang w:val="en-US"/>
        </w:rPr>
      </w:pPr>
      <w:r>
        <w:rPr>
          <w:lang w:val="bg-BG"/>
        </w:rPr>
        <w:t>Други</w:t>
      </w:r>
    </w:p>
    <w:p w14:paraId="1CEFDA28" w14:textId="77777777" w:rsidR="00CE7BB7" w:rsidRDefault="00CE7BB7" w:rsidP="00BF7484">
      <w:pPr>
        <w:pStyle w:val="ListParagraph"/>
        <w:jc w:val="both"/>
        <w:rPr>
          <w:lang w:val="en-US"/>
        </w:rPr>
      </w:pPr>
    </w:p>
    <w:p w14:paraId="3890F17F" w14:textId="77777777" w:rsidR="00CE7BB7" w:rsidRPr="00E3525B" w:rsidRDefault="00CE7BB7" w:rsidP="00EC09C0">
      <w:pPr>
        <w:pStyle w:val="ListParagraph"/>
        <w:numPr>
          <w:ilvl w:val="0"/>
          <w:numId w:val="1"/>
        </w:numPr>
        <w:jc w:val="both"/>
        <w:rPr>
          <w:lang w:val="bg-BG"/>
        </w:rPr>
      </w:pPr>
      <w:r>
        <w:rPr>
          <w:lang w:val="bg-BG"/>
        </w:rPr>
        <w:t xml:space="preserve">Желаете ли да получавате допълнителна информация за проекта </w:t>
      </w:r>
      <w:r>
        <w:rPr>
          <w:lang w:val="en-US"/>
        </w:rPr>
        <w:t>TEXAPP</w:t>
      </w:r>
      <w:r w:rsidRPr="00E3525B">
        <w:rPr>
          <w:lang w:val="bg-BG"/>
        </w:rPr>
        <w:t xml:space="preserve"> </w:t>
      </w:r>
      <w:r>
        <w:rPr>
          <w:lang w:val="bg-BG"/>
        </w:rPr>
        <w:t>и неговите резултати?</w:t>
      </w:r>
    </w:p>
    <w:p w14:paraId="2B8D5B1F" w14:textId="77777777" w:rsidR="00CE7BB7" w:rsidRDefault="00CE7BB7" w:rsidP="00765634">
      <w:pPr>
        <w:pStyle w:val="ListParagraph"/>
        <w:numPr>
          <w:ilvl w:val="1"/>
          <w:numId w:val="1"/>
        </w:numPr>
        <w:jc w:val="both"/>
        <w:rPr>
          <w:lang w:val="en-US"/>
        </w:rPr>
      </w:pPr>
      <w:r>
        <w:rPr>
          <w:lang w:val="bg-BG"/>
        </w:rPr>
        <w:t>Да</w:t>
      </w:r>
    </w:p>
    <w:p w14:paraId="68ED80C3" w14:textId="77777777" w:rsidR="00CE7BB7" w:rsidRDefault="00CE7BB7" w:rsidP="00765634">
      <w:pPr>
        <w:pStyle w:val="ListParagraph"/>
        <w:numPr>
          <w:ilvl w:val="1"/>
          <w:numId w:val="1"/>
        </w:numPr>
        <w:jc w:val="both"/>
        <w:rPr>
          <w:lang w:val="en-US"/>
        </w:rPr>
      </w:pPr>
      <w:r>
        <w:rPr>
          <w:lang w:val="bg-BG"/>
        </w:rPr>
        <w:t>Не</w:t>
      </w:r>
    </w:p>
    <w:p w14:paraId="7A71A422" w14:textId="77777777" w:rsidR="00CE7BB7" w:rsidRDefault="00CE7BB7" w:rsidP="00765634">
      <w:pPr>
        <w:jc w:val="both"/>
        <w:rPr>
          <w:lang w:val="en-US"/>
        </w:rPr>
      </w:pPr>
    </w:p>
    <w:p w14:paraId="74B2B0BF" w14:textId="77777777" w:rsidR="00CE7BB7" w:rsidRDefault="00CE7BB7" w:rsidP="00765634">
      <w:pPr>
        <w:jc w:val="both"/>
        <w:rPr>
          <w:lang w:val="en-US"/>
        </w:rPr>
      </w:pPr>
    </w:p>
    <w:p w14:paraId="06338E18" w14:textId="77777777" w:rsidR="00CE7BB7" w:rsidRPr="005B05E0" w:rsidRDefault="00CE7BB7" w:rsidP="00765634">
      <w:pPr>
        <w:jc w:val="both"/>
        <w:rPr>
          <w:lang w:val="bg-BG"/>
        </w:rPr>
      </w:pPr>
      <w:r>
        <w:rPr>
          <w:lang w:val="bg-BG"/>
        </w:rPr>
        <w:t>Благодарим за ценното съдействие!</w:t>
      </w:r>
    </w:p>
    <w:sectPr w:rsidR="00CE7BB7" w:rsidRPr="005B05E0" w:rsidSect="00BF07D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CB3AA" w14:textId="77777777" w:rsidR="004C6348" w:rsidRDefault="004C6348" w:rsidP="008A5511">
      <w:pPr>
        <w:spacing w:after="0" w:line="240" w:lineRule="auto"/>
      </w:pPr>
      <w:r>
        <w:separator/>
      </w:r>
    </w:p>
  </w:endnote>
  <w:endnote w:type="continuationSeparator" w:id="0">
    <w:p w14:paraId="7EA0B48E" w14:textId="77777777" w:rsidR="004C6348" w:rsidRDefault="004C6348" w:rsidP="008A5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A90C9" w14:textId="77777777" w:rsidR="00CE7BB7" w:rsidRPr="00E911EB" w:rsidRDefault="00CE7BB7" w:rsidP="00E911EB">
    <w:pPr>
      <w:spacing w:before="120" w:after="120" w:line="240" w:lineRule="auto"/>
      <w:jc w:val="center"/>
      <w:rPr>
        <w:rFonts w:eastAsia="MS Mincho"/>
        <w:i/>
        <w:sz w:val="20"/>
        <w:szCs w:val="24"/>
        <w:lang w:val="en-GB" w:eastAsia="de-DE"/>
      </w:rPr>
    </w:pPr>
    <w:r w:rsidRPr="003657C0">
      <w:rPr>
        <w:rFonts w:eastAsia="MS Mincho"/>
        <w:i/>
        <w:sz w:val="20"/>
        <w:szCs w:val="24"/>
        <w:lang w:val="en-GB"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9F9BC" w14:textId="77777777" w:rsidR="004C6348" w:rsidRDefault="004C6348" w:rsidP="008A5511">
      <w:pPr>
        <w:spacing w:after="0" w:line="240" w:lineRule="auto"/>
      </w:pPr>
      <w:r>
        <w:separator/>
      </w:r>
    </w:p>
  </w:footnote>
  <w:footnote w:type="continuationSeparator" w:id="0">
    <w:p w14:paraId="6C1D58F9" w14:textId="77777777" w:rsidR="004C6348" w:rsidRDefault="004C6348" w:rsidP="008A5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4681" w14:textId="77777777" w:rsidR="002F3007" w:rsidRPr="003657C0" w:rsidRDefault="002F3007" w:rsidP="002F3007">
    <w:pPr>
      <w:pStyle w:val="Header"/>
      <w:rPr>
        <w:b/>
        <w:lang w:val="en-US"/>
      </w:rPr>
    </w:pPr>
    <w:r>
      <w:rPr>
        <w:noProof/>
      </w:rPr>
      <w:drawing>
        <wp:anchor distT="0" distB="0" distL="114300" distR="114300" simplePos="0" relativeHeight="251660288" behindDoc="1" locked="0" layoutInCell="1" allowOverlap="1" wp14:anchorId="2ACAA578" wp14:editId="3B3AC7EF">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5914DF69" wp14:editId="10CB92D8">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6CCD17D2" wp14:editId="1317CBB4">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308128F3" w14:textId="77777777" w:rsidR="00CE7BB7" w:rsidRDefault="00CE7B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A6182"/>
    <w:multiLevelType w:val="hybridMultilevel"/>
    <w:tmpl w:val="F0F0D0B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15:restartNumberingAfterBreak="0">
    <w:nsid w:val="67F906AF"/>
    <w:multiLevelType w:val="hybridMultilevel"/>
    <w:tmpl w:val="FA9CCC3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5250"/>
    <w:rsid w:val="00003718"/>
    <w:rsid w:val="00006471"/>
    <w:rsid w:val="00010185"/>
    <w:rsid w:val="000147FC"/>
    <w:rsid w:val="00015B6B"/>
    <w:rsid w:val="00016FE9"/>
    <w:rsid w:val="0002199B"/>
    <w:rsid w:val="00021F86"/>
    <w:rsid w:val="00024474"/>
    <w:rsid w:val="00024FAF"/>
    <w:rsid w:val="00026306"/>
    <w:rsid w:val="00027869"/>
    <w:rsid w:val="00027F57"/>
    <w:rsid w:val="00034097"/>
    <w:rsid w:val="00035A13"/>
    <w:rsid w:val="00037416"/>
    <w:rsid w:val="00037A09"/>
    <w:rsid w:val="00041051"/>
    <w:rsid w:val="0004127D"/>
    <w:rsid w:val="0004136A"/>
    <w:rsid w:val="00042E57"/>
    <w:rsid w:val="000475CC"/>
    <w:rsid w:val="00050AEA"/>
    <w:rsid w:val="0005744C"/>
    <w:rsid w:val="00057C00"/>
    <w:rsid w:val="0006025E"/>
    <w:rsid w:val="00061AF3"/>
    <w:rsid w:val="00061D3E"/>
    <w:rsid w:val="00063BDA"/>
    <w:rsid w:val="00070B77"/>
    <w:rsid w:val="00071FE2"/>
    <w:rsid w:val="000777C6"/>
    <w:rsid w:val="000806C4"/>
    <w:rsid w:val="000809F3"/>
    <w:rsid w:val="00082B40"/>
    <w:rsid w:val="00084BA3"/>
    <w:rsid w:val="00084F5E"/>
    <w:rsid w:val="00087719"/>
    <w:rsid w:val="0008777B"/>
    <w:rsid w:val="0009003C"/>
    <w:rsid w:val="000928CF"/>
    <w:rsid w:val="00094107"/>
    <w:rsid w:val="00097DB3"/>
    <w:rsid w:val="000A2BE5"/>
    <w:rsid w:val="000A3B17"/>
    <w:rsid w:val="000A5C92"/>
    <w:rsid w:val="000A7148"/>
    <w:rsid w:val="000B10EB"/>
    <w:rsid w:val="000B3A05"/>
    <w:rsid w:val="000B6B24"/>
    <w:rsid w:val="000B71F8"/>
    <w:rsid w:val="000C0CA2"/>
    <w:rsid w:val="000C29CA"/>
    <w:rsid w:val="000C3EC2"/>
    <w:rsid w:val="000C54FD"/>
    <w:rsid w:val="000C612C"/>
    <w:rsid w:val="000C6609"/>
    <w:rsid w:val="000C7740"/>
    <w:rsid w:val="000C7B72"/>
    <w:rsid w:val="000D0841"/>
    <w:rsid w:val="000D18E7"/>
    <w:rsid w:val="000D2FE8"/>
    <w:rsid w:val="000E0C83"/>
    <w:rsid w:val="000E10C0"/>
    <w:rsid w:val="000E3E3D"/>
    <w:rsid w:val="000E6550"/>
    <w:rsid w:val="000E69DF"/>
    <w:rsid w:val="000F296F"/>
    <w:rsid w:val="000F430D"/>
    <w:rsid w:val="000F7041"/>
    <w:rsid w:val="000F7516"/>
    <w:rsid w:val="00101EE5"/>
    <w:rsid w:val="001055F4"/>
    <w:rsid w:val="001118F1"/>
    <w:rsid w:val="0011386F"/>
    <w:rsid w:val="00116A76"/>
    <w:rsid w:val="00117522"/>
    <w:rsid w:val="0012135A"/>
    <w:rsid w:val="0012587B"/>
    <w:rsid w:val="001266BE"/>
    <w:rsid w:val="00126A5B"/>
    <w:rsid w:val="00131A8E"/>
    <w:rsid w:val="0013462E"/>
    <w:rsid w:val="00136C75"/>
    <w:rsid w:val="00137042"/>
    <w:rsid w:val="001410D4"/>
    <w:rsid w:val="00142FDF"/>
    <w:rsid w:val="00147CA0"/>
    <w:rsid w:val="00147EA9"/>
    <w:rsid w:val="00147FE8"/>
    <w:rsid w:val="00150514"/>
    <w:rsid w:val="00151A2F"/>
    <w:rsid w:val="00151AAB"/>
    <w:rsid w:val="001522C9"/>
    <w:rsid w:val="00152AA0"/>
    <w:rsid w:val="0015428B"/>
    <w:rsid w:val="0015505E"/>
    <w:rsid w:val="00155F08"/>
    <w:rsid w:val="00156AE0"/>
    <w:rsid w:val="00157ADE"/>
    <w:rsid w:val="00161884"/>
    <w:rsid w:val="001638AE"/>
    <w:rsid w:val="00163B50"/>
    <w:rsid w:val="001647CB"/>
    <w:rsid w:val="001647F9"/>
    <w:rsid w:val="001666D3"/>
    <w:rsid w:val="00166753"/>
    <w:rsid w:val="00166820"/>
    <w:rsid w:val="00166B2E"/>
    <w:rsid w:val="0017039C"/>
    <w:rsid w:val="00170A10"/>
    <w:rsid w:val="00175BAB"/>
    <w:rsid w:val="00182B4C"/>
    <w:rsid w:val="001842B8"/>
    <w:rsid w:val="001846CF"/>
    <w:rsid w:val="00184B50"/>
    <w:rsid w:val="0018645F"/>
    <w:rsid w:val="001A0B07"/>
    <w:rsid w:val="001A0CA3"/>
    <w:rsid w:val="001A2B56"/>
    <w:rsid w:val="001A64B8"/>
    <w:rsid w:val="001B3222"/>
    <w:rsid w:val="001B3A5A"/>
    <w:rsid w:val="001B69A4"/>
    <w:rsid w:val="001B6C96"/>
    <w:rsid w:val="001B7642"/>
    <w:rsid w:val="001C0497"/>
    <w:rsid w:val="001C2551"/>
    <w:rsid w:val="001C31FE"/>
    <w:rsid w:val="001C47C2"/>
    <w:rsid w:val="001D0D37"/>
    <w:rsid w:val="001D0DF0"/>
    <w:rsid w:val="001D133E"/>
    <w:rsid w:val="001D148F"/>
    <w:rsid w:val="001D1846"/>
    <w:rsid w:val="001D6069"/>
    <w:rsid w:val="001E1E96"/>
    <w:rsid w:val="001E6344"/>
    <w:rsid w:val="001E65F3"/>
    <w:rsid w:val="001F2853"/>
    <w:rsid w:val="001F3F74"/>
    <w:rsid w:val="001F5A60"/>
    <w:rsid w:val="001F744B"/>
    <w:rsid w:val="002026F7"/>
    <w:rsid w:val="0020570E"/>
    <w:rsid w:val="00207BC1"/>
    <w:rsid w:val="0021008B"/>
    <w:rsid w:val="00212FC4"/>
    <w:rsid w:val="00214FC7"/>
    <w:rsid w:val="002212A9"/>
    <w:rsid w:val="00226301"/>
    <w:rsid w:val="0023000A"/>
    <w:rsid w:val="0023435A"/>
    <w:rsid w:val="00240A40"/>
    <w:rsid w:val="00242569"/>
    <w:rsid w:val="00242D7E"/>
    <w:rsid w:val="00243549"/>
    <w:rsid w:val="0024475B"/>
    <w:rsid w:val="00244C5F"/>
    <w:rsid w:val="00246611"/>
    <w:rsid w:val="002505E9"/>
    <w:rsid w:val="002519F2"/>
    <w:rsid w:val="00252DB2"/>
    <w:rsid w:val="0025377D"/>
    <w:rsid w:val="0026272D"/>
    <w:rsid w:val="00265DE4"/>
    <w:rsid w:val="00267003"/>
    <w:rsid w:val="00267402"/>
    <w:rsid w:val="0027324F"/>
    <w:rsid w:val="0027407C"/>
    <w:rsid w:val="00274468"/>
    <w:rsid w:val="00281D83"/>
    <w:rsid w:val="002843AB"/>
    <w:rsid w:val="0028514A"/>
    <w:rsid w:val="002868DB"/>
    <w:rsid w:val="00290585"/>
    <w:rsid w:val="00290A3B"/>
    <w:rsid w:val="00290AB9"/>
    <w:rsid w:val="00293658"/>
    <w:rsid w:val="00296233"/>
    <w:rsid w:val="00297A96"/>
    <w:rsid w:val="002A0D9A"/>
    <w:rsid w:val="002A2E4C"/>
    <w:rsid w:val="002A40F3"/>
    <w:rsid w:val="002A4475"/>
    <w:rsid w:val="002A54A7"/>
    <w:rsid w:val="002A55F4"/>
    <w:rsid w:val="002A79BD"/>
    <w:rsid w:val="002B592D"/>
    <w:rsid w:val="002C03A0"/>
    <w:rsid w:val="002C2D32"/>
    <w:rsid w:val="002C4F89"/>
    <w:rsid w:val="002C5132"/>
    <w:rsid w:val="002C5777"/>
    <w:rsid w:val="002C71E1"/>
    <w:rsid w:val="002D4D77"/>
    <w:rsid w:val="002D786B"/>
    <w:rsid w:val="002D78A4"/>
    <w:rsid w:val="002E0A49"/>
    <w:rsid w:val="002E0E40"/>
    <w:rsid w:val="002E146D"/>
    <w:rsid w:val="002E27E8"/>
    <w:rsid w:val="002E2B97"/>
    <w:rsid w:val="002E3BA2"/>
    <w:rsid w:val="002E41F9"/>
    <w:rsid w:val="002E5CB8"/>
    <w:rsid w:val="002E7958"/>
    <w:rsid w:val="002F0C27"/>
    <w:rsid w:val="002F3007"/>
    <w:rsid w:val="00300ACA"/>
    <w:rsid w:val="00302E5B"/>
    <w:rsid w:val="003062B3"/>
    <w:rsid w:val="0031086C"/>
    <w:rsid w:val="00310E7B"/>
    <w:rsid w:val="00313C74"/>
    <w:rsid w:val="003165D3"/>
    <w:rsid w:val="00320A84"/>
    <w:rsid w:val="00321960"/>
    <w:rsid w:val="00324ED3"/>
    <w:rsid w:val="0033107E"/>
    <w:rsid w:val="003311EB"/>
    <w:rsid w:val="00332002"/>
    <w:rsid w:val="0033234D"/>
    <w:rsid w:val="003325AC"/>
    <w:rsid w:val="003355C2"/>
    <w:rsid w:val="003372FF"/>
    <w:rsid w:val="00337E29"/>
    <w:rsid w:val="003400B4"/>
    <w:rsid w:val="0034015A"/>
    <w:rsid w:val="003438D0"/>
    <w:rsid w:val="00343926"/>
    <w:rsid w:val="0034428B"/>
    <w:rsid w:val="003466AD"/>
    <w:rsid w:val="00350ECE"/>
    <w:rsid w:val="003527D7"/>
    <w:rsid w:val="003557B6"/>
    <w:rsid w:val="0036175B"/>
    <w:rsid w:val="00364E9A"/>
    <w:rsid w:val="003657C0"/>
    <w:rsid w:val="00366799"/>
    <w:rsid w:val="00371793"/>
    <w:rsid w:val="0037244A"/>
    <w:rsid w:val="00373634"/>
    <w:rsid w:val="00374F07"/>
    <w:rsid w:val="00375FC3"/>
    <w:rsid w:val="003761D8"/>
    <w:rsid w:val="0037654B"/>
    <w:rsid w:val="00376948"/>
    <w:rsid w:val="00377879"/>
    <w:rsid w:val="00381F53"/>
    <w:rsid w:val="00384B60"/>
    <w:rsid w:val="00385397"/>
    <w:rsid w:val="00391776"/>
    <w:rsid w:val="00393566"/>
    <w:rsid w:val="00393B9C"/>
    <w:rsid w:val="0039449B"/>
    <w:rsid w:val="00394A09"/>
    <w:rsid w:val="003A1812"/>
    <w:rsid w:val="003A36FD"/>
    <w:rsid w:val="003A4A9F"/>
    <w:rsid w:val="003A6D0C"/>
    <w:rsid w:val="003B100D"/>
    <w:rsid w:val="003B1D40"/>
    <w:rsid w:val="003B2A26"/>
    <w:rsid w:val="003B68AC"/>
    <w:rsid w:val="003B7413"/>
    <w:rsid w:val="003B76EE"/>
    <w:rsid w:val="003D0392"/>
    <w:rsid w:val="003D0597"/>
    <w:rsid w:val="003D1E69"/>
    <w:rsid w:val="003D219C"/>
    <w:rsid w:val="003D2430"/>
    <w:rsid w:val="003D4350"/>
    <w:rsid w:val="003D48C9"/>
    <w:rsid w:val="003D53F6"/>
    <w:rsid w:val="003E037A"/>
    <w:rsid w:val="003E24BF"/>
    <w:rsid w:val="003E4BEF"/>
    <w:rsid w:val="003E4D82"/>
    <w:rsid w:val="003E646B"/>
    <w:rsid w:val="003E6E46"/>
    <w:rsid w:val="003E76C4"/>
    <w:rsid w:val="003F1F5F"/>
    <w:rsid w:val="003F6D8A"/>
    <w:rsid w:val="003F6F9A"/>
    <w:rsid w:val="0040192B"/>
    <w:rsid w:val="004024C1"/>
    <w:rsid w:val="004037F8"/>
    <w:rsid w:val="004055A0"/>
    <w:rsid w:val="00406032"/>
    <w:rsid w:val="0040743B"/>
    <w:rsid w:val="00411BFC"/>
    <w:rsid w:val="00414D38"/>
    <w:rsid w:val="0041539F"/>
    <w:rsid w:val="0041794E"/>
    <w:rsid w:val="00417AB2"/>
    <w:rsid w:val="00422043"/>
    <w:rsid w:val="004231E9"/>
    <w:rsid w:val="00425783"/>
    <w:rsid w:val="00431D58"/>
    <w:rsid w:val="004377B4"/>
    <w:rsid w:val="00441215"/>
    <w:rsid w:val="00443257"/>
    <w:rsid w:val="00444CCB"/>
    <w:rsid w:val="00447E99"/>
    <w:rsid w:val="00450FE6"/>
    <w:rsid w:val="0045294F"/>
    <w:rsid w:val="00453153"/>
    <w:rsid w:val="0045394E"/>
    <w:rsid w:val="00463CB2"/>
    <w:rsid w:val="00464EF2"/>
    <w:rsid w:val="00465201"/>
    <w:rsid w:val="004667F8"/>
    <w:rsid w:val="00470720"/>
    <w:rsid w:val="00470D3B"/>
    <w:rsid w:val="00471740"/>
    <w:rsid w:val="00472A65"/>
    <w:rsid w:val="004762CB"/>
    <w:rsid w:val="0048059E"/>
    <w:rsid w:val="004907A7"/>
    <w:rsid w:val="004912F7"/>
    <w:rsid w:val="0049159E"/>
    <w:rsid w:val="00497F26"/>
    <w:rsid w:val="004A0E62"/>
    <w:rsid w:val="004A2C67"/>
    <w:rsid w:val="004B0C52"/>
    <w:rsid w:val="004B1100"/>
    <w:rsid w:val="004B3E07"/>
    <w:rsid w:val="004B4D61"/>
    <w:rsid w:val="004B50E9"/>
    <w:rsid w:val="004C563B"/>
    <w:rsid w:val="004C6348"/>
    <w:rsid w:val="004C7148"/>
    <w:rsid w:val="004C7213"/>
    <w:rsid w:val="004D2E3D"/>
    <w:rsid w:val="004D5104"/>
    <w:rsid w:val="004D6C18"/>
    <w:rsid w:val="004D6F7A"/>
    <w:rsid w:val="004E1C10"/>
    <w:rsid w:val="004E25A8"/>
    <w:rsid w:val="004E2804"/>
    <w:rsid w:val="004E3B95"/>
    <w:rsid w:val="004E43CC"/>
    <w:rsid w:val="004E48EC"/>
    <w:rsid w:val="004E591D"/>
    <w:rsid w:val="004F035A"/>
    <w:rsid w:val="004F2A4C"/>
    <w:rsid w:val="004F2D9E"/>
    <w:rsid w:val="004F39BC"/>
    <w:rsid w:val="004F5612"/>
    <w:rsid w:val="004F6CBA"/>
    <w:rsid w:val="004F6ECB"/>
    <w:rsid w:val="0050242C"/>
    <w:rsid w:val="00503220"/>
    <w:rsid w:val="00506EC7"/>
    <w:rsid w:val="00507544"/>
    <w:rsid w:val="00507AB0"/>
    <w:rsid w:val="0051087C"/>
    <w:rsid w:val="005114D5"/>
    <w:rsid w:val="0051363D"/>
    <w:rsid w:val="0051490C"/>
    <w:rsid w:val="00514A3F"/>
    <w:rsid w:val="00515DC1"/>
    <w:rsid w:val="00517765"/>
    <w:rsid w:val="005206E2"/>
    <w:rsid w:val="005238FC"/>
    <w:rsid w:val="00525556"/>
    <w:rsid w:val="005263D7"/>
    <w:rsid w:val="005277AD"/>
    <w:rsid w:val="00527E50"/>
    <w:rsid w:val="00531820"/>
    <w:rsid w:val="0053487D"/>
    <w:rsid w:val="00535D38"/>
    <w:rsid w:val="00536746"/>
    <w:rsid w:val="0053762F"/>
    <w:rsid w:val="00544655"/>
    <w:rsid w:val="0054550D"/>
    <w:rsid w:val="00547EC2"/>
    <w:rsid w:val="00552FC6"/>
    <w:rsid w:val="00557609"/>
    <w:rsid w:val="00561E61"/>
    <w:rsid w:val="00563555"/>
    <w:rsid w:val="00567569"/>
    <w:rsid w:val="00574140"/>
    <w:rsid w:val="005777C0"/>
    <w:rsid w:val="005806BF"/>
    <w:rsid w:val="0058367B"/>
    <w:rsid w:val="0058628D"/>
    <w:rsid w:val="0058742E"/>
    <w:rsid w:val="00587DE6"/>
    <w:rsid w:val="00592020"/>
    <w:rsid w:val="00592C89"/>
    <w:rsid w:val="005930DA"/>
    <w:rsid w:val="005948A4"/>
    <w:rsid w:val="005951D8"/>
    <w:rsid w:val="005964C3"/>
    <w:rsid w:val="0059727F"/>
    <w:rsid w:val="005A0624"/>
    <w:rsid w:val="005B05E0"/>
    <w:rsid w:val="005B16B1"/>
    <w:rsid w:val="005B4495"/>
    <w:rsid w:val="005B46D7"/>
    <w:rsid w:val="005C0306"/>
    <w:rsid w:val="005C469C"/>
    <w:rsid w:val="005C6C04"/>
    <w:rsid w:val="005C7E12"/>
    <w:rsid w:val="005D0BBF"/>
    <w:rsid w:val="005D2904"/>
    <w:rsid w:val="005D2F37"/>
    <w:rsid w:val="005E06ED"/>
    <w:rsid w:val="005E25EC"/>
    <w:rsid w:val="005E2617"/>
    <w:rsid w:val="005E34F4"/>
    <w:rsid w:val="005E7C08"/>
    <w:rsid w:val="005F1926"/>
    <w:rsid w:val="005F1F10"/>
    <w:rsid w:val="005F2C5C"/>
    <w:rsid w:val="005F6BA9"/>
    <w:rsid w:val="005F6F94"/>
    <w:rsid w:val="00600083"/>
    <w:rsid w:val="00607234"/>
    <w:rsid w:val="0060723C"/>
    <w:rsid w:val="006073B8"/>
    <w:rsid w:val="006076E6"/>
    <w:rsid w:val="006103B2"/>
    <w:rsid w:val="00610443"/>
    <w:rsid w:val="0061216A"/>
    <w:rsid w:val="00616B53"/>
    <w:rsid w:val="006227E7"/>
    <w:rsid w:val="006236D1"/>
    <w:rsid w:val="0062643A"/>
    <w:rsid w:val="00633C2A"/>
    <w:rsid w:val="006341C1"/>
    <w:rsid w:val="00636716"/>
    <w:rsid w:val="00640725"/>
    <w:rsid w:val="00641AEE"/>
    <w:rsid w:val="00645636"/>
    <w:rsid w:val="006506C4"/>
    <w:rsid w:val="00651D41"/>
    <w:rsid w:val="0065505C"/>
    <w:rsid w:val="00656B50"/>
    <w:rsid w:val="0066455F"/>
    <w:rsid w:val="00665F77"/>
    <w:rsid w:val="0066694F"/>
    <w:rsid w:val="00671C4B"/>
    <w:rsid w:val="006722AE"/>
    <w:rsid w:val="00675290"/>
    <w:rsid w:val="00676A57"/>
    <w:rsid w:val="00682A73"/>
    <w:rsid w:val="00683EEA"/>
    <w:rsid w:val="0068424A"/>
    <w:rsid w:val="006928E5"/>
    <w:rsid w:val="006933E8"/>
    <w:rsid w:val="00693AD6"/>
    <w:rsid w:val="006952F8"/>
    <w:rsid w:val="00695BF3"/>
    <w:rsid w:val="0069727C"/>
    <w:rsid w:val="006A2A1F"/>
    <w:rsid w:val="006A3B56"/>
    <w:rsid w:val="006A4415"/>
    <w:rsid w:val="006B1A6F"/>
    <w:rsid w:val="006B5B01"/>
    <w:rsid w:val="006B647A"/>
    <w:rsid w:val="006B685F"/>
    <w:rsid w:val="006B702C"/>
    <w:rsid w:val="006C2071"/>
    <w:rsid w:val="006C28CD"/>
    <w:rsid w:val="006C3123"/>
    <w:rsid w:val="006C34B8"/>
    <w:rsid w:val="006C431F"/>
    <w:rsid w:val="006C5A69"/>
    <w:rsid w:val="006C66EC"/>
    <w:rsid w:val="006D3571"/>
    <w:rsid w:val="006D3C20"/>
    <w:rsid w:val="006D4938"/>
    <w:rsid w:val="006D5462"/>
    <w:rsid w:val="006D6369"/>
    <w:rsid w:val="006D7441"/>
    <w:rsid w:val="006D74B4"/>
    <w:rsid w:val="006E04F6"/>
    <w:rsid w:val="006E2004"/>
    <w:rsid w:val="006E267B"/>
    <w:rsid w:val="006E35E5"/>
    <w:rsid w:val="006E3812"/>
    <w:rsid w:val="006F1899"/>
    <w:rsid w:val="006F1D98"/>
    <w:rsid w:val="006F2611"/>
    <w:rsid w:val="006F3571"/>
    <w:rsid w:val="006F5D06"/>
    <w:rsid w:val="00701457"/>
    <w:rsid w:val="007054D6"/>
    <w:rsid w:val="00707D35"/>
    <w:rsid w:val="00710354"/>
    <w:rsid w:val="0071672F"/>
    <w:rsid w:val="007175D2"/>
    <w:rsid w:val="00727843"/>
    <w:rsid w:val="00730482"/>
    <w:rsid w:val="00732A8A"/>
    <w:rsid w:val="00736687"/>
    <w:rsid w:val="00737F39"/>
    <w:rsid w:val="00741019"/>
    <w:rsid w:val="007434CA"/>
    <w:rsid w:val="00765634"/>
    <w:rsid w:val="00765731"/>
    <w:rsid w:val="00765EDB"/>
    <w:rsid w:val="00765F5C"/>
    <w:rsid w:val="00767523"/>
    <w:rsid w:val="007711DB"/>
    <w:rsid w:val="00771470"/>
    <w:rsid w:val="0077280F"/>
    <w:rsid w:val="00772C15"/>
    <w:rsid w:val="00775BA3"/>
    <w:rsid w:val="00776609"/>
    <w:rsid w:val="00777034"/>
    <w:rsid w:val="00777862"/>
    <w:rsid w:val="00780896"/>
    <w:rsid w:val="007810BD"/>
    <w:rsid w:val="00782D4F"/>
    <w:rsid w:val="00783105"/>
    <w:rsid w:val="0078418B"/>
    <w:rsid w:val="00785A1E"/>
    <w:rsid w:val="00790137"/>
    <w:rsid w:val="0079054A"/>
    <w:rsid w:val="007926DB"/>
    <w:rsid w:val="00794653"/>
    <w:rsid w:val="007955D0"/>
    <w:rsid w:val="00796CC7"/>
    <w:rsid w:val="007973DB"/>
    <w:rsid w:val="007A3DDE"/>
    <w:rsid w:val="007A631E"/>
    <w:rsid w:val="007A66BB"/>
    <w:rsid w:val="007B0C37"/>
    <w:rsid w:val="007B2A30"/>
    <w:rsid w:val="007C3D54"/>
    <w:rsid w:val="007C5C92"/>
    <w:rsid w:val="007C6C6D"/>
    <w:rsid w:val="007C7459"/>
    <w:rsid w:val="007C7C53"/>
    <w:rsid w:val="007D0B6C"/>
    <w:rsid w:val="007D3F00"/>
    <w:rsid w:val="007D7724"/>
    <w:rsid w:val="007E01A7"/>
    <w:rsid w:val="007E03B4"/>
    <w:rsid w:val="007E1835"/>
    <w:rsid w:val="007E24C9"/>
    <w:rsid w:val="007E4D38"/>
    <w:rsid w:val="007E5616"/>
    <w:rsid w:val="007E5CE0"/>
    <w:rsid w:val="007F5426"/>
    <w:rsid w:val="008004CD"/>
    <w:rsid w:val="008013B5"/>
    <w:rsid w:val="00801799"/>
    <w:rsid w:val="00801845"/>
    <w:rsid w:val="00802B88"/>
    <w:rsid w:val="00802FBC"/>
    <w:rsid w:val="008031B9"/>
    <w:rsid w:val="00812851"/>
    <w:rsid w:val="00813E88"/>
    <w:rsid w:val="008204E5"/>
    <w:rsid w:val="00822284"/>
    <w:rsid w:val="00827454"/>
    <w:rsid w:val="008316CF"/>
    <w:rsid w:val="00837099"/>
    <w:rsid w:val="008375C2"/>
    <w:rsid w:val="00850030"/>
    <w:rsid w:val="00850F95"/>
    <w:rsid w:val="00855926"/>
    <w:rsid w:val="008567B8"/>
    <w:rsid w:val="00857AF2"/>
    <w:rsid w:val="00857D3E"/>
    <w:rsid w:val="008659A0"/>
    <w:rsid w:val="00865A0A"/>
    <w:rsid w:val="008705DB"/>
    <w:rsid w:val="00870BC0"/>
    <w:rsid w:val="0087176B"/>
    <w:rsid w:val="00874543"/>
    <w:rsid w:val="00875AB2"/>
    <w:rsid w:val="008847A5"/>
    <w:rsid w:val="0088698D"/>
    <w:rsid w:val="008869B6"/>
    <w:rsid w:val="00886EB8"/>
    <w:rsid w:val="00890BB5"/>
    <w:rsid w:val="00891D9B"/>
    <w:rsid w:val="008921A6"/>
    <w:rsid w:val="008A28BA"/>
    <w:rsid w:val="008A5511"/>
    <w:rsid w:val="008A584F"/>
    <w:rsid w:val="008A6720"/>
    <w:rsid w:val="008A6A08"/>
    <w:rsid w:val="008B452D"/>
    <w:rsid w:val="008B675D"/>
    <w:rsid w:val="008B6DE5"/>
    <w:rsid w:val="008C25D9"/>
    <w:rsid w:val="008C2EC0"/>
    <w:rsid w:val="008C2ED9"/>
    <w:rsid w:val="008D4A7A"/>
    <w:rsid w:val="008D6538"/>
    <w:rsid w:val="008D656A"/>
    <w:rsid w:val="008E0B1E"/>
    <w:rsid w:val="008E36BA"/>
    <w:rsid w:val="008E543B"/>
    <w:rsid w:val="008E5EBF"/>
    <w:rsid w:val="008E66C4"/>
    <w:rsid w:val="008F0965"/>
    <w:rsid w:val="008F0AEB"/>
    <w:rsid w:val="008F0E4A"/>
    <w:rsid w:val="009003D9"/>
    <w:rsid w:val="00902158"/>
    <w:rsid w:val="00904B54"/>
    <w:rsid w:val="00905B56"/>
    <w:rsid w:val="009065D0"/>
    <w:rsid w:val="00906FE1"/>
    <w:rsid w:val="00907135"/>
    <w:rsid w:val="009071FA"/>
    <w:rsid w:val="00910E57"/>
    <w:rsid w:val="009125BE"/>
    <w:rsid w:val="00913193"/>
    <w:rsid w:val="0091524E"/>
    <w:rsid w:val="00916F83"/>
    <w:rsid w:val="009201A1"/>
    <w:rsid w:val="00920BE5"/>
    <w:rsid w:val="0092219E"/>
    <w:rsid w:val="00925A0D"/>
    <w:rsid w:val="009279D7"/>
    <w:rsid w:val="00927F78"/>
    <w:rsid w:val="0093142F"/>
    <w:rsid w:val="009318B0"/>
    <w:rsid w:val="0093398C"/>
    <w:rsid w:val="009359FF"/>
    <w:rsid w:val="0093788D"/>
    <w:rsid w:val="00937BE9"/>
    <w:rsid w:val="009426EB"/>
    <w:rsid w:val="0094597C"/>
    <w:rsid w:val="00946F56"/>
    <w:rsid w:val="009537AD"/>
    <w:rsid w:val="0095558F"/>
    <w:rsid w:val="00956A64"/>
    <w:rsid w:val="00960B5D"/>
    <w:rsid w:val="00961CE2"/>
    <w:rsid w:val="009649DC"/>
    <w:rsid w:val="0096534D"/>
    <w:rsid w:val="00976124"/>
    <w:rsid w:val="00976945"/>
    <w:rsid w:val="00977542"/>
    <w:rsid w:val="009779F2"/>
    <w:rsid w:val="00980E33"/>
    <w:rsid w:val="00982EB7"/>
    <w:rsid w:val="00982FD3"/>
    <w:rsid w:val="00985313"/>
    <w:rsid w:val="0098687D"/>
    <w:rsid w:val="00986E9D"/>
    <w:rsid w:val="009873FE"/>
    <w:rsid w:val="0099001B"/>
    <w:rsid w:val="00991638"/>
    <w:rsid w:val="0099221C"/>
    <w:rsid w:val="00993206"/>
    <w:rsid w:val="009935CF"/>
    <w:rsid w:val="00994FBC"/>
    <w:rsid w:val="009A4DDF"/>
    <w:rsid w:val="009A6F97"/>
    <w:rsid w:val="009A70B3"/>
    <w:rsid w:val="009B2DE9"/>
    <w:rsid w:val="009B54B3"/>
    <w:rsid w:val="009C07A3"/>
    <w:rsid w:val="009C1B27"/>
    <w:rsid w:val="009C38B8"/>
    <w:rsid w:val="009C463F"/>
    <w:rsid w:val="009C5530"/>
    <w:rsid w:val="009C76FC"/>
    <w:rsid w:val="009C7CCA"/>
    <w:rsid w:val="009D08AC"/>
    <w:rsid w:val="009D4AB7"/>
    <w:rsid w:val="009D4F33"/>
    <w:rsid w:val="009F2232"/>
    <w:rsid w:val="009F25AD"/>
    <w:rsid w:val="009F3511"/>
    <w:rsid w:val="009F4B4B"/>
    <w:rsid w:val="009F695B"/>
    <w:rsid w:val="00A00723"/>
    <w:rsid w:val="00A06CDE"/>
    <w:rsid w:val="00A0710E"/>
    <w:rsid w:val="00A12C74"/>
    <w:rsid w:val="00A14772"/>
    <w:rsid w:val="00A160F4"/>
    <w:rsid w:val="00A17ABC"/>
    <w:rsid w:val="00A2135C"/>
    <w:rsid w:val="00A224E6"/>
    <w:rsid w:val="00A22EBF"/>
    <w:rsid w:val="00A23549"/>
    <w:rsid w:val="00A23AFF"/>
    <w:rsid w:val="00A2414B"/>
    <w:rsid w:val="00A24899"/>
    <w:rsid w:val="00A25420"/>
    <w:rsid w:val="00A25E55"/>
    <w:rsid w:val="00A2737D"/>
    <w:rsid w:val="00A27D8B"/>
    <w:rsid w:val="00A30004"/>
    <w:rsid w:val="00A30663"/>
    <w:rsid w:val="00A3373D"/>
    <w:rsid w:val="00A34867"/>
    <w:rsid w:val="00A350E2"/>
    <w:rsid w:val="00A37E6B"/>
    <w:rsid w:val="00A37F91"/>
    <w:rsid w:val="00A41F01"/>
    <w:rsid w:val="00A42182"/>
    <w:rsid w:val="00A425C7"/>
    <w:rsid w:val="00A51454"/>
    <w:rsid w:val="00A53F05"/>
    <w:rsid w:val="00A540B2"/>
    <w:rsid w:val="00A545FF"/>
    <w:rsid w:val="00A566A4"/>
    <w:rsid w:val="00A61196"/>
    <w:rsid w:val="00A61215"/>
    <w:rsid w:val="00A6164E"/>
    <w:rsid w:val="00A61EC4"/>
    <w:rsid w:val="00A66ECE"/>
    <w:rsid w:val="00A70844"/>
    <w:rsid w:val="00A70DFB"/>
    <w:rsid w:val="00A72838"/>
    <w:rsid w:val="00A73F5A"/>
    <w:rsid w:val="00A7415E"/>
    <w:rsid w:val="00A80F65"/>
    <w:rsid w:val="00A81EAA"/>
    <w:rsid w:val="00A822D1"/>
    <w:rsid w:val="00A829DE"/>
    <w:rsid w:val="00A83B0C"/>
    <w:rsid w:val="00A83C99"/>
    <w:rsid w:val="00A96918"/>
    <w:rsid w:val="00A970F7"/>
    <w:rsid w:val="00A97656"/>
    <w:rsid w:val="00A97F74"/>
    <w:rsid w:val="00AA2BE0"/>
    <w:rsid w:val="00AA5CD0"/>
    <w:rsid w:val="00AA65A8"/>
    <w:rsid w:val="00AA691E"/>
    <w:rsid w:val="00AB0D90"/>
    <w:rsid w:val="00AB152A"/>
    <w:rsid w:val="00AB1F20"/>
    <w:rsid w:val="00AB2E4B"/>
    <w:rsid w:val="00AB30C3"/>
    <w:rsid w:val="00AB775B"/>
    <w:rsid w:val="00AC2F97"/>
    <w:rsid w:val="00AC32CC"/>
    <w:rsid w:val="00AC474D"/>
    <w:rsid w:val="00AC5F29"/>
    <w:rsid w:val="00AC70FE"/>
    <w:rsid w:val="00AD040A"/>
    <w:rsid w:val="00AD3C6E"/>
    <w:rsid w:val="00AE1C48"/>
    <w:rsid w:val="00AE35CE"/>
    <w:rsid w:val="00AE6D83"/>
    <w:rsid w:val="00AE7E89"/>
    <w:rsid w:val="00AF1640"/>
    <w:rsid w:val="00AF1CFD"/>
    <w:rsid w:val="00AF6E9D"/>
    <w:rsid w:val="00AF775D"/>
    <w:rsid w:val="00B0282A"/>
    <w:rsid w:val="00B0469C"/>
    <w:rsid w:val="00B0580A"/>
    <w:rsid w:val="00B065E5"/>
    <w:rsid w:val="00B068A8"/>
    <w:rsid w:val="00B1029C"/>
    <w:rsid w:val="00B10A13"/>
    <w:rsid w:val="00B1155C"/>
    <w:rsid w:val="00B11929"/>
    <w:rsid w:val="00B1595E"/>
    <w:rsid w:val="00B22326"/>
    <w:rsid w:val="00B23927"/>
    <w:rsid w:val="00B262F5"/>
    <w:rsid w:val="00B330E2"/>
    <w:rsid w:val="00B3577F"/>
    <w:rsid w:val="00B360BA"/>
    <w:rsid w:val="00B36302"/>
    <w:rsid w:val="00B42787"/>
    <w:rsid w:val="00B43F43"/>
    <w:rsid w:val="00B44C9D"/>
    <w:rsid w:val="00B504A9"/>
    <w:rsid w:val="00B50F30"/>
    <w:rsid w:val="00B519DB"/>
    <w:rsid w:val="00B57212"/>
    <w:rsid w:val="00B73360"/>
    <w:rsid w:val="00B73A5A"/>
    <w:rsid w:val="00B82059"/>
    <w:rsid w:val="00B826C2"/>
    <w:rsid w:val="00B93157"/>
    <w:rsid w:val="00BA01ED"/>
    <w:rsid w:val="00BA046E"/>
    <w:rsid w:val="00BA204F"/>
    <w:rsid w:val="00BA2686"/>
    <w:rsid w:val="00BA6397"/>
    <w:rsid w:val="00BA7363"/>
    <w:rsid w:val="00BA7417"/>
    <w:rsid w:val="00BB153A"/>
    <w:rsid w:val="00BB1EA5"/>
    <w:rsid w:val="00BB1ED3"/>
    <w:rsid w:val="00BB1EE8"/>
    <w:rsid w:val="00BB6F15"/>
    <w:rsid w:val="00BC043E"/>
    <w:rsid w:val="00BC0504"/>
    <w:rsid w:val="00BC0720"/>
    <w:rsid w:val="00BC0F6B"/>
    <w:rsid w:val="00BC623F"/>
    <w:rsid w:val="00BC6A7A"/>
    <w:rsid w:val="00BD275B"/>
    <w:rsid w:val="00BD609D"/>
    <w:rsid w:val="00BD72DD"/>
    <w:rsid w:val="00BE1874"/>
    <w:rsid w:val="00BE5461"/>
    <w:rsid w:val="00BE6563"/>
    <w:rsid w:val="00BE68D8"/>
    <w:rsid w:val="00BE733C"/>
    <w:rsid w:val="00BF07D6"/>
    <w:rsid w:val="00BF7484"/>
    <w:rsid w:val="00BF7DB8"/>
    <w:rsid w:val="00C00ED1"/>
    <w:rsid w:val="00C029A9"/>
    <w:rsid w:val="00C05D43"/>
    <w:rsid w:val="00C0659A"/>
    <w:rsid w:val="00C065D3"/>
    <w:rsid w:val="00C07186"/>
    <w:rsid w:val="00C10F38"/>
    <w:rsid w:val="00C122D8"/>
    <w:rsid w:val="00C14F8A"/>
    <w:rsid w:val="00C2057D"/>
    <w:rsid w:val="00C224B5"/>
    <w:rsid w:val="00C2253A"/>
    <w:rsid w:val="00C23014"/>
    <w:rsid w:val="00C25B4F"/>
    <w:rsid w:val="00C335B8"/>
    <w:rsid w:val="00C34CB5"/>
    <w:rsid w:val="00C35835"/>
    <w:rsid w:val="00C36CEB"/>
    <w:rsid w:val="00C4535C"/>
    <w:rsid w:val="00C473EA"/>
    <w:rsid w:val="00C511C2"/>
    <w:rsid w:val="00C53203"/>
    <w:rsid w:val="00C536B6"/>
    <w:rsid w:val="00C54609"/>
    <w:rsid w:val="00C5598D"/>
    <w:rsid w:val="00C561CA"/>
    <w:rsid w:val="00C62359"/>
    <w:rsid w:val="00C62C50"/>
    <w:rsid w:val="00C633A8"/>
    <w:rsid w:val="00C65525"/>
    <w:rsid w:val="00C65DA3"/>
    <w:rsid w:val="00C66C8E"/>
    <w:rsid w:val="00C70E80"/>
    <w:rsid w:val="00C73A5E"/>
    <w:rsid w:val="00C81C7F"/>
    <w:rsid w:val="00C858DD"/>
    <w:rsid w:val="00C91C15"/>
    <w:rsid w:val="00CA1B1E"/>
    <w:rsid w:val="00CA3413"/>
    <w:rsid w:val="00CA386A"/>
    <w:rsid w:val="00CA4252"/>
    <w:rsid w:val="00CA7531"/>
    <w:rsid w:val="00CB013B"/>
    <w:rsid w:val="00CB4C20"/>
    <w:rsid w:val="00CB5589"/>
    <w:rsid w:val="00CB5BDD"/>
    <w:rsid w:val="00CB6710"/>
    <w:rsid w:val="00CB6758"/>
    <w:rsid w:val="00CB7911"/>
    <w:rsid w:val="00CC2261"/>
    <w:rsid w:val="00CC740F"/>
    <w:rsid w:val="00CD4543"/>
    <w:rsid w:val="00CD5250"/>
    <w:rsid w:val="00CD6BE8"/>
    <w:rsid w:val="00CD7227"/>
    <w:rsid w:val="00CE16A8"/>
    <w:rsid w:val="00CE3D1E"/>
    <w:rsid w:val="00CE42AB"/>
    <w:rsid w:val="00CE6132"/>
    <w:rsid w:val="00CE64B4"/>
    <w:rsid w:val="00CE76FF"/>
    <w:rsid w:val="00CE7A65"/>
    <w:rsid w:val="00CE7BB7"/>
    <w:rsid w:val="00CF1F0F"/>
    <w:rsid w:val="00CF3396"/>
    <w:rsid w:val="00CF33A8"/>
    <w:rsid w:val="00CF36F7"/>
    <w:rsid w:val="00CF38F9"/>
    <w:rsid w:val="00CF39F9"/>
    <w:rsid w:val="00CF3FFE"/>
    <w:rsid w:val="00CF4422"/>
    <w:rsid w:val="00CF7BD9"/>
    <w:rsid w:val="00D009D2"/>
    <w:rsid w:val="00D018A5"/>
    <w:rsid w:val="00D01D1C"/>
    <w:rsid w:val="00D02807"/>
    <w:rsid w:val="00D073B3"/>
    <w:rsid w:val="00D10347"/>
    <w:rsid w:val="00D117B0"/>
    <w:rsid w:val="00D12ED5"/>
    <w:rsid w:val="00D1410C"/>
    <w:rsid w:val="00D16D41"/>
    <w:rsid w:val="00D17B0D"/>
    <w:rsid w:val="00D21C87"/>
    <w:rsid w:val="00D27EFE"/>
    <w:rsid w:val="00D30C1F"/>
    <w:rsid w:val="00D30D16"/>
    <w:rsid w:val="00D360BB"/>
    <w:rsid w:val="00D369EF"/>
    <w:rsid w:val="00D412FF"/>
    <w:rsid w:val="00D41EDC"/>
    <w:rsid w:val="00D41F31"/>
    <w:rsid w:val="00D50A99"/>
    <w:rsid w:val="00D57D1B"/>
    <w:rsid w:val="00D603CE"/>
    <w:rsid w:val="00D60664"/>
    <w:rsid w:val="00D61A2F"/>
    <w:rsid w:val="00D62699"/>
    <w:rsid w:val="00D627CB"/>
    <w:rsid w:val="00D65F03"/>
    <w:rsid w:val="00D71F05"/>
    <w:rsid w:val="00D73650"/>
    <w:rsid w:val="00D736D8"/>
    <w:rsid w:val="00D737AA"/>
    <w:rsid w:val="00D750E1"/>
    <w:rsid w:val="00D764D9"/>
    <w:rsid w:val="00D7674C"/>
    <w:rsid w:val="00D77FDA"/>
    <w:rsid w:val="00D80EC8"/>
    <w:rsid w:val="00D82404"/>
    <w:rsid w:val="00D83501"/>
    <w:rsid w:val="00D83BBC"/>
    <w:rsid w:val="00D84ABB"/>
    <w:rsid w:val="00D87039"/>
    <w:rsid w:val="00D872C7"/>
    <w:rsid w:val="00D904CA"/>
    <w:rsid w:val="00D92243"/>
    <w:rsid w:val="00D96294"/>
    <w:rsid w:val="00DA27FD"/>
    <w:rsid w:val="00DA30D4"/>
    <w:rsid w:val="00DA3919"/>
    <w:rsid w:val="00DA438A"/>
    <w:rsid w:val="00DA51E5"/>
    <w:rsid w:val="00DA7372"/>
    <w:rsid w:val="00DB1848"/>
    <w:rsid w:val="00DB500C"/>
    <w:rsid w:val="00DC08EF"/>
    <w:rsid w:val="00DC3EAF"/>
    <w:rsid w:val="00DC5E24"/>
    <w:rsid w:val="00DC5FC3"/>
    <w:rsid w:val="00DC7401"/>
    <w:rsid w:val="00DD0E28"/>
    <w:rsid w:val="00DD396B"/>
    <w:rsid w:val="00DD7359"/>
    <w:rsid w:val="00DE0764"/>
    <w:rsid w:val="00DE1E67"/>
    <w:rsid w:val="00DE703C"/>
    <w:rsid w:val="00DE74C0"/>
    <w:rsid w:val="00DF1117"/>
    <w:rsid w:val="00DF2263"/>
    <w:rsid w:val="00DF2791"/>
    <w:rsid w:val="00DF48E9"/>
    <w:rsid w:val="00DF580C"/>
    <w:rsid w:val="00E03C8C"/>
    <w:rsid w:val="00E07333"/>
    <w:rsid w:val="00E14B4D"/>
    <w:rsid w:val="00E15AC0"/>
    <w:rsid w:val="00E16672"/>
    <w:rsid w:val="00E16C7D"/>
    <w:rsid w:val="00E17161"/>
    <w:rsid w:val="00E23382"/>
    <w:rsid w:val="00E234D8"/>
    <w:rsid w:val="00E23D20"/>
    <w:rsid w:val="00E24121"/>
    <w:rsid w:val="00E26C05"/>
    <w:rsid w:val="00E271E9"/>
    <w:rsid w:val="00E277A6"/>
    <w:rsid w:val="00E30B31"/>
    <w:rsid w:val="00E316AA"/>
    <w:rsid w:val="00E31DC8"/>
    <w:rsid w:val="00E3234E"/>
    <w:rsid w:val="00E33341"/>
    <w:rsid w:val="00E3525B"/>
    <w:rsid w:val="00E35A67"/>
    <w:rsid w:val="00E37E49"/>
    <w:rsid w:val="00E43E86"/>
    <w:rsid w:val="00E44BDF"/>
    <w:rsid w:val="00E44D74"/>
    <w:rsid w:val="00E50D82"/>
    <w:rsid w:val="00E546EB"/>
    <w:rsid w:val="00E55241"/>
    <w:rsid w:val="00E7362F"/>
    <w:rsid w:val="00E7418E"/>
    <w:rsid w:val="00E80B94"/>
    <w:rsid w:val="00E80D00"/>
    <w:rsid w:val="00E81FC2"/>
    <w:rsid w:val="00E82C73"/>
    <w:rsid w:val="00E8625F"/>
    <w:rsid w:val="00E86D54"/>
    <w:rsid w:val="00E87692"/>
    <w:rsid w:val="00E9043A"/>
    <w:rsid w:val="00E911EB"/>
    <w:rsid w:val="00E9141C"/>
    <w:rsid w:val="00E973DB"/>
    <w:rsid w:val="00EA011F"/>
    <w:rsid w:val="00EA0A3F"/>
    <w:rsid w:val="00EA185E"/>
    <w:rsid w:val="00EA30F3"/>
    <w:rsid w:val="00EA3726"/>
    <w:rsid w:val="00EA4B30"/>
    <w:rsid w:val="00EA6D35"/>
    <w:rsid w:val="00EA749A"/>
    <w:rsid w:val="00EB0C4C"/>
    <w:rsid w:val="00EB48BF"/>
    <w:rsid w:val="00EB6B41"/>
    <w:rsid w:val="00EC07C8"/>
    <w:rsid w:val="00EC09C0"/>
    <w:rsid w:val="00EC2713"/>
    <w:rsid w:val="00EC5BDD"/>
    <w:rsid w:val="00EC5F15"/>
    <w:rsid w:val="00EC695C"/>
    <w:rsid w:val="00EC6A92"/>
    <w:rsid w:val="00ED451A"/>
    <w:rsid w:val="00ED5DC7"/>
    <w:rsid w:val="00ED658E"/>
    <w:rsid w:val="00ED7CA7"/>
    <w:rsid w:val="00ED7EBC"/>
    <w:rsid w:val="00EE2668"/>
    <w:rsid w:val="00EE29CE"/>
    <w:rsid w:val="00EE39E9"/>
    <w:rsid w:val="00EE7292"/>
    <w:rsid w:val="00EF36B6"/>
    <w:rsid w:val="00EF46EF"/>
    <w:rsid w:val="00F0145A"/>
    <w:rsid w:val="00F0165E"/>
    <w:rsid w:val="00F02122"/>
    <w:rsid w:val="00F04FAB"/>
    <w:rsid w:val="00F05721"/>
    <w:rsid w:val="00F07BCE"/>
    <w:rsid w:val="00F10435"/>
    <w:rsid w:val="00F1129A"/>
    <w:rsid w:val="00F15804"/>
    <w:rsid w:val="00F17D0E"/>
    <w:rsid w:val="00F202AB"/>
    <w:rsid w:val="00F25F2F"/>
    <w:rsid w:val="00F2698F"/>
    <w:rsid w:val="00F269DA"/>
    <w:rsid w:val="00F2700B"/>
    <w:rsid w:val="00F27036"/>
    <w:rsid w:val="00F2711E"/>
    <w:rsid w:val="00F27193"/>
    <w:rsid w:val="00F30E16"/>
    <w:rsid w:val="00F31CE4"/>
    <w:rsid w:val="00F32760"/>
    <w:rsid w:val="00F32FDE"/>
    <w:rsid w:val="00F36D7C"/>
    <w:rsid w:val="00F375FF"/>
    <w:rsid w:val="00F40B89"/>
    <w:rsid w:val="00F45277"/>
    <w:rsid w:val="00F46AD5"/>
    <w:rsid w:val="00F47720"/>
    <w:rsid w:val="00F506C2"/>
    <w:rsid w:val="00F52675"/>
    <w:rsid w:val="00F52DB1"/>
    <w:rsid w:val="00F53095"/>
    <w:rsid w:val="00F5565D"/>
    <w:rsid w:val="00F57005"/>
    <w:rsid w:val="00F60F5B"/>
    <w:rsid w:val="00F635F8"/>
    <w:rsid w:val="00F65A67"/>
    <w:rsid w:val="00F73D8B"/>
    <w:rsid w:val="00F75BA9"/>
    <w:rsid w:val="00F76B0C"/>
    <w:rsid w:val="00F84C34"/>
    <w:rsid w:val="00F84DE2"/>
    <w:rsid w:val="00F85119"/>
    <w:rsid w:val="00F86A39"/>
    <w:rsid w:val="00F87255"/>
    <w:rsid w:val="00F90ED7"/>
    <w:rsid w:val="00F91AA9"/>
    <w:rsid w:val="00F93404"/>
    <w:rsid w:val="00F953E3"/>
    <w:rsid w:val="00F9586E"/>
    <w:rsid w:val="00F96090"/>
    <w:rsid w:val="00FA057E"/>
    <w:rsid w:val="00FA0EDD"/>
    <w:rsid w:val="00FA1610"/>
    <w:rsid w:val="00FA215F"/>
    <w:rsid w:val="00FA2FBC"/>
    <w:rsid w:val="00FA5100"/>
    <w:rsid w:val="00FA518C"/>
    <w:rsid w:val="00FB0C11"/>
    <w:rsid w:val="00FB1C76"/>
    <w:rsid w:val="00FB2A57"/>
    <w:rsid w:val="00FB65A0"/>
    <w:rsid w:val="00FC0DFF"/>
    <w:rsid w:val="00FC1A3D"/>
    <w:rsid w:val="00FC3103"/>
    <w:rsid w:val="00FC478A"/>
    <w:rsid w:val="00FC4DE5"/>
    <w:rsid w:val="00FC5C4A"/>
    <w:rsid w:val="00FD186B"/>
    <w:rsid w:val="00FD6D33"/>
    <w:rsid w:val="00FD754B"/>
    <w:rsid w:val="00FE2EFA"/>
    <w:rsid w:val="00FE7655"/>
    <w:rsid w:val="00FE7AD7"/>
    <w:rsid w:val="00FF1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F22A48"/>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28B"/>
    <w:pPr>
      <w:spacing w:after="160" w:line="259" w:lineRule="auto"/>
    </w:pPr>
    <w:rPr>
      <w:lang w:val="hu-HU"/>
    </w:rPr>
  </w:style>
  <w:style w:type="paragraph" w:styleId="Heading1">
    <w:name w:val="heading 1"/>
    <w:basedOn w:val="Normal"/>
    <w:next w:val="Normal"/>
    <w:link w:val="Heading1Char"/>
    <w:uiPriority w:val="99"/>
    <w:qFormat/>
    <w:rsid w:val="00E911EB"/>
    <w:pPr>
      <w:keepNext/>
      <w:keepLines/>
      <w:spacing w:before="240" w:after="0"/>
      <w:outlineLvl w:val="0"/>
    </w:pPr>
    <w:rPr>
      <w:rFonts w:ascii="Calibri Light" w:eastAsia="Times New Roman" w:hAnsi="Calibri Light"/>
      <w:color w:val="2E74B5"/>
      <w:sz w:val="32"/>
      <w:szCs w:val="32"/>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11EB"/>
    <w:rPr>
      <w:rFonts w:ascii="Calibri Light" w:hAnsi="Calibri Light" w:cs="Times New Roman"/>
      <w:color w:val="2E74B5"/>
      <w:sz w:val="32"/>
      <w:szCs w:val="32"/>
      <w:lang w:val="el-GR"/>
    </w:rPr>
  </w:style>
  <w:style w:type="paragraph" w:styleId="Header">
    <w:name w:val="header"/>
    <w:basedOn w:val="Normal"/>
    <w:link w:val="HeaderChar"/>
    <w:uiPriority w:val="99"/>
    <w:rsid w:val="008A551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8A5511"/>
    <w:rPr>
      <w:rFonts w:cs="Times New Roman"/>
    </w:rPr>
  </w:style>
  <w:style w:type="paragraph" w:styleId="Footer">
    <w:name w:val="footer"/>
    <w:basedOn w:val="Normal"/>
    <w:link w:val="FooterChar"/>
    <w:uiPriority w:val="99"/>
    <w:rsid w:val="008A551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A5511"/>
    <w:rPr>
      <w:rFonts w:cs="Times New Roman"/>
    </w:rPr>
  </w:style>
  <w:style w:type="character" w:styleId="Hyperlink">
    <w:name w:val="Hyperlink"/>
    <w:basedOn w:val="DefaultParagraphFont"/>
    <w:uiPriority w:val="99"/>
    <w:rsid w:val="00E7418E"/>
    <w:rPr>
      <w:rFonts w:cs="Times New Roman"/>
      <w:color w:val="0563C1"/>
      <w:u w:val="single"/>
    </w:rPr>
  </w:style>
  <w:style w:type="paragraph" w:styleId="ListParagraph">
    <w:name w:val="List Paragraph"/>
    <w:basedOn w:val="Normal"/>
    <w:uiPriority w:val="34"/>
    <w:qFormat/>
    <w:rsid w:val="00A822D1"/>
    <w:pPr>
      <w:ind w:left="720"/>
      <w:contextualSpacing/>
    </w:pPr>
  </w:style>
  <w:style w:type="paragraph" w:styleId="NormalWeb">
    <w:name w:val="Normal (Web)"/>
    <w:basedOn w:val="Normal"/>
    <w:uiPriority w:val="99"/>
    <w:rsid w:val="00E911EB"/>
    <w:pPr>
      <w:spacing w:before="100" w:beforeAutospacing="1" w:after="100" w:afterAutospacing="1" w:line="240" w:lineRule="auto"/>
    </w:pPr>
    <w:rPr>
      <w:rFonts w:ascii="Times New Roman" w:eastAsia="Times New Roman" w:hAnsi="Times New Roman"/>
      <w:sz w:val="24"/>
      <w:szCs w:val="24"/>
      <w:lang w:val="el-GR" w:eastAsia="el-GR"/>
    </w:rPr>
  </w:style>
  <w:style w:type="table" w:styleId="TableGrid">
    <w:name w:val="Table Grid"/>
    <w:basedOn w:val="TableNormal"/>
    <w:uiPriority w:val="99"/>
    <w:rsid w:val="00E911EB"/>
    <w:rPr>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1864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4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044801">
      <w:marLeft w:val="0"/>
      <w:marRight w:val="0"/>
      <w:marTop w:val="0"/>
      <w:marBottom w:val="0"/>
      <w:divBdr>
        <w:top w:val="none" w:sz="0" w:space="0" w:color="auto"/>
        <w:left w:val="none" w:sz="0" w:space="0" w:color="auto"/>
        <w:bottom w:val="none" w:sz="0" w:space="0" w:color="auto"/>
        <w:right w:val="none" w:sz="0" w:space="0" w:color="auto"/>
      </w:divBdr>
      <w:divsChild>
        <w:div w:id="501044761">
          <w:marLeft w:val="0"/>
          <w:marRight w:val="0"/>
          <w:marTop w:val="0"/>
          <w:marBottom w:val="0"/>
          <w:divBdr>
            <w:top w:val="none" w:sz="0" w:space="0" w:color="auto"/>
            <w:left w:val="none" w:sz="0" w:space="0" w:color="auto"/>
            <w:bottom w:val="none" w:sz="0" w:space="0" w:color="auto"/>
            <w:right w:val="none" w:sz="0" w:space="0" w:color="auto"/>
          </w:divBdr>
        </w:div>
        <w:div w:id="501044762">
          <w:marLeft w:val="0"/>
          <w:marRight w:val="0"/>
          <w:marTop w:val="0"/>
          <w:marBottom w:val="0"/>
          <w:divBdr>
            <w:top w:val="none" w:sz="0" w:space="0" w:color="auto"/>
            <w:left w:val="none" w:sz="0" w:space="0" w:color="auto"/>
            <w:bottom w:val="none" w:sz="0" w:space="0" w:color="auto"/>
            <w:right w:val="none" w:sz="0" w:space="0" w:color="auto"/>
          </w:divBdr>
        </w:div>
        <w:div w:id="501044763">
          <w:marLeft w:val="0"/>
          <w:marRight w:val="0"/>
          <w:marTop w:val="0"/>
          <w:marBottom w:val="0"/>
          <w:divBdr>
            <w:top w:val="none" w:sz="0" w:space="0" w:color="auto"/>
            <w:left w:val="none" w:sz="0" w:space="0" w:color="auto"/>
            <w:bottom w:val="none" w:sz="0" w:space="0" w:color="auto"/>
            <w:right w:val="none" w:sz="0" w:space="0" w:color="auto"/>
          </w:divBdr>
        </w:div>
        <w:div w:id="501044764">
          <w:marLeft w:val="0"/>
          <w:marRight w:val="0"/>
          <w:marTop w:val="0"/>
          <w:marBottom w:val="0"/>
          <w:divBdr>
            <w:top w:val="none" w:sz="0" w:space="0" w:color="auto"/>
            <w:left w:val="none" w:sz="0" w:space="0" w:color="auto"/>
            <w:bottom w:val="none" w:sz="0" w:space="0" w:color="auto"/>
            <w:right w:val="none" w:sz="0" w:space="0" w:color="auto"/>
          </w:divBdr>
        </w:div>
        <w:div w:id="501044765">
          <w:marLeft w:val="0"/>
          <w:marRight w:val="0"/>
          <w:marTop w:val="0"/>
          <w:marBottom w:val="0"/>
          <w:divBdr>
            <w:top w:val="none" w:sz="0" w:space="0" w:color="auto"/>
            <w:left w:val="none" w:sz="0" w:space="0" w:color="auto"/>
            <w:bottom w:val="none" w:sz="0" w:space="0" w:color="auto"/>
            <w:right w:val="none" w:sz="0" w:space="0" w:color="auto"/>
          </w:divBdr>
        </w:div>
        <w:div w:id="501044766">
          <w:marLeft w:val="0"/>
          <w:marRight w:val="0"/>
          <w:marTop w:val="0"/>
          <w:marBottom w:val="0"/>
          <w:divBdr>
            <w:top w:val="none" w:sz="0" w:space="0" w:color="auto"/>
            <w:left w:val="none" w:sz="0" w:space="0" w:color="auto"/>
            <w:bottom w:val="none" w:sz="0" w:space="0" w:color="auto"/>
            <w:right w:val="none" w:sz="0" w:space="0" w:color="auto"/>
          </w:divBdr>
        </w:div>
        <w:div w:id="501044767">
          <w:marLeft w:val="0"/>
          <w:marRight w:val="0"/>
          <w:marTop w:val="0"/>
          <w:marBottom w:val="0"/>
          <w:divBdr>
            <w:top w:val="none" w:sz="0" w:space="0" w:color="auto"/>
            <w:left w:val="none" w:sz="0" w:space="0" w:color="auto"/>
            <w:bottom w:val="none" w:sz="0" w:space="0" w:color="auto"/>
            <w:right w:val="none" w:sz="0" w:space="0" w:color="auto"/>
          </w:divBdr>
        </w:div>
        <w:div w:id="501044768">
          <w:marLeft w:val="0"/>
          <w:marRight w:val="0"/>
          <w:marTop w:val="0"/>
          <w:marBottom w:val="0"/>
          <w:divBdr>
            <w:top w:val="none" w:sz="0" w:space="0" w:color="auto"/>
            <w:left w:val="none" w:sz="0" w:space="0" w:color="auto"/>
            <w:bottom w:val="none" w:sz="0" w:space="0" w:color="auto"/>
            <w:right w:val="none" w:sz="0" w:space="0" w:color="auto"/>
          </w:divBdr>
        </w:div>
        <w:div w:id="501044769">
          <w:marLeft w:val="0"/>
          <w:marRight w:val="0"/>
          <w:marTop w:val="0"/>
          <w:marBottom w:val="0"/>
          <w:divBdr>
            <w:top w:val="none" w:sz="0" w:space="0" w:color="auto"/>
            <w:left w:val="none" w:sz="0" w:space="0" w:color="auto"/>
            <w:bottom w:val="none" w:sz="0" w:space="0" w:color="auto"/>
            <w:right w:val="none" w:sz="0" w:space="0" w:color="auto"/>
          </w:divBdr>
        </w:div>
        <w:div w:id="501044770">
          <w:marLeft w:val="0"/>
          <w:marRight w:val="0"/>
          <w:marTop w:val="0"/>
          <w:marBottom w:val="0"/>
          <w:divBdr>
            <w:top w:val="none" w:sz="0" w:space="0" w:color="auto"/>
            <w:left w:val="none" w:sz="0" w:space="0" w:color="auto"/>
            <w:bottom w:val="none" w:sz="0" w:space="0" w:color="auto"/>
            <w:right w:val="none" w:sz="0" w:space="0" w:color="auto"/>
          </w:divBdr>
        </w:div>
        <w:div w:id="501044771">
          <w:marLeft w:val="0"/>
          <w:marRight w:val="0"/>
          <w:marTop w:val="0"/>
          <w:marBottom w:val="0"/>
          <w:divBdr>
            <w:top w:val="none" w:sz="0" w:space="0" w:color="auto"/>
            <w:left w:val="none" w:sz="0" w:space="0" w:color="auto"/>
            <w:bottom w:val="none" w:sz="0" w:space="0" w:color="auto"/>
            <w:right w:val="none" w:sz="0" w:space="0" w:color="auto"/>
          </w:divBdr>
        </w:div>
        <w:div w:id="501044772">
          <w:marLeft w:val="0"/>
          <w:marRight w:val="0"/>
          <w:marTop w:val="0"/>
          <w:marBottom w:val="0"/>
          <w:divBdr>
            <w:top w:val="none" w:sz="0" w:space="0" w:color="auto"/>
            <w:left w:val="none" w:sz="0" w:space="0" w:color="auto"/>
            <w:bottom w:val="none" w:sz="0" w:space="0" w:color="auto"/>
            <w:right w:val="none" w:sz="0" w:space="0" w:color="auto"/>
          </w:divBdr>
        </w:div>
        <w:div w:id="501044773">
          <w:marLeft w:val="0"/>
          <w:marRight w:val="0"/>
          <w:marTop w:val="0"/>
          <w:marBottom w:val="0"/>
          <w:divBdr>
            <w:top w:val="none" w:sz="0" w:space="0" w:color="auto"/>
            <w:left w:val="none" w:sz="0" w:space="0" w:color="auto"/>
            <w:bottom w:val="none" w:sz="0" w:space="0" w:color="auto"/>
            <w:right w:val="none" w:sz="0" w:space="0" w:color="auto"/>
          </w:divBdr>
        </w:div>
        <w:div w:id="501044774">
          <w:marLeft w:val="0"/>
          <w:marRight w:val="0"/>
          <w:marTop w:val="0"/>
          <w:marBottom w:val="0"/>
          <w:divBdr>
            <w:top w:val="none" w:sz="0" w:space="0" w:color="auto"/>
            <w:left w:val="none" w:sz="0" w:space="0" w:color="auto"/>
            <w:bottom w:val="none" w:sz="0" w:space="0" w:color="auto"/>
            <w:right w:val="none" w:sz="0" w:space="0" w:color="auto"/>
          </w:divBdr>
        </w:div>
        <w:div w:id="501044775">
          <w:marLeft w:val="0"/>
          <w:marRight w:val="0"/>
          <w:marTop w:val="0"/>
          <w:marBottom w:val="0"/>
          <w:divBdr>
            <w:top w:val="none" w:sz="0" w:space="0" w:color="auto"/>
            <w:left w:val="none" w:sz="0" w:space="0" w:color="auto"/>
            <w:bottom w:val="none" w:sz="0" w:space="0" w:color="auto"/>
            <w:right w:val="none" w:sz="0" w:space="0" w:color="auto"/>
          </w:divBdr>
        </w:div>
        <w:div w:id="501044776">
          <w:marLeft w:val="0"/>
          <w:marRight w:val="0"/>
          <w:marTop w:val="0"/>
          <w:marBottom w:val="0"/>
          <w:divBdr>
            <w:top w:val="none" w:sz="0" w:space="0" w:color="auto"/>
            <w:left w:val="none" w:sz="0" w:space="0" w:color="auto"/>
            <w:bottom w:val="none" w:sz="0" w:space="0" w:color="auto"/>
            <w:right w:val="none" w:sz="0" w:space="0" w:color="auto"/>
          </w:divBdr>
        </w:div>
        <w:div w:id="501044777">
          <w:marLeft w:val="0"/>
          <w:marRight w:val="0"/>
          <w:marTop w:val="0"/>
          <w:marBottom w:val="0"/>
          <w:divBdr>
            <w:top w:val="none" w:sz="0" w:space="0" w:color="auto"/>
            <w:left w:val="none" w:sz="0" w:space="0" w:color="auto"/>
            <w:bottom w:val="none" w:sz="0" w:space="0" w:color="auto"/>
            <w:right w:val="none" w:sz="0" w:space="0" w:color="auto"/>
          </w:divBdr>
        </w:div>
        <w:div w:id="501044778">
          <w:marLeft w:val="0"/>
          <w:marRight w:val="0"/>
          <w:marTop w:val="0"/>
          <w:marBottom w:val="0"/>
          <w:divBdr>
            <w:top w:val="none" w:sz="0" w:space="0" w:color="auto"/>
            <w:left w:val="none" w:sz="0" w:space="0" w:color="auto"/>
            <w:bottom w:val="none" w:sz="0" w:space="0" w:color="auto"/>
            <w:right w:val="none" w:sz="0" w:space="0" w:color="auto"/>
          </w:divBdr>
        </w:div>
        <w:div w:id="501044779">
          <w:marLeft w:val="0"/>
          <w:marRight w:val="0"/>
          <w:marTop w:val="0"/>
          <w:marBottom w:val="0"/>
          <w:divBdr>
            <w:top w:val="none" w:sz="0" w:space="0" w:color="auto"/>
            <w:left w:val="none" w:sz="0" w:space="0" w:color="auto"/>
            <w:bottom w:val="none" w:sz="0" w:space="0" w:color="auto"/>
            <w:right w:val="none" w:sz="0" w:space="0" w:color="auto"/>
          </w:divBdr>
        </w:div>
        <w:div w:id="501044780">
          <w:marLeft w:val="0"/>
          <w:marRight w:val="0"/>
          <w:marTop w:val="0"/>
          <w:marBottom w:val="0"/>
          <w:divBdr>
            <w:top w:val="none" w:sz="0" w:space="0" w:color="auto"/>
            <w:left w:val="none" w:sz="0" w:space="0" w:color="auto"/>
            <w:bottom w:val="none" w:sz="0" w:space="0" w:color="auto"/>
            <w:right w:val="none" w:sz="0" w:space="0" w:color="auto"/>
          </w:divBdr>
        </w:div>
        <w:div w:id="501044781">
          <w:marLeft w:val="0"/>
          <w:marRight w:val="0"/>
          <w:marTop w:val="0"/>
          <w:marBottom w:val="0"/>
          <w:divBdr>
            <w:top w:val="none" w:sz="0" w:space="0" w:color="auto"/>
            <w:left w:val="none" w:sz="0" w:space="0" w:color="auto"/>
            <w:bottom w:val="none" w:sz="0" w:space="0" w:color="auto"/>
            <w:right w:val="none" w:sz="0" w:space="0" w:color="auto"/>
          </w:divBdr>
        </w:div>
        <w:div w:id="501044782">
          <w:marLeft w:val="0"/>
          <w:marRight w:val="0"/>
          <w:marTop w:val="0"/>
          <w:marBottom w:val="0"/>
          <w:divBdr>
            <w:top w:val="none" w:sz="0" w:space="0" w:color="auto"/>
            <w:left w:val="none" w:sz="0" w:space="0" w:color="auto"/>
            <w:bottom w:val="none" w:sz="0" w:space="0" w:color="auto"/>
            <w:right w:val="none" w:sz="0" w:space="0" w:color="auto"/>
          </w:divBdr>
        </w:div>
        <w:div w:id="501044783">
          <w:marLeft w:val="0"/>
          <w:marRight w:val="0"/>
          <w:marTop w:val="0"/>
          <w:marBottom w:val="0"/>
          <w:divBdr>
            <w:top w:val="none" w:sz="0" w:space="0" w:color="auto"/>
            <w:left w:val="none" w:sz="0" w:space="0" w:color="auto"/>
            <w:bottom w:val="none" w:sz="0" w:space="0" w:color="auto"/>
            <w:right w:val="none" w:sz="0" w:space="0" w:color="auto"/>
          </w:divBdr>
        </w:div>
        <w:div w:id="501044784">
          <w:marLeft w:val="0"/>
          <w:marRight w:val="0"/>
          <w:marTop w:val="0"/>
          <w:marBottom w:val="0"/>
          <w:divBdr>
            <w:top w:val="none" w:sz="0" w:space="0" w:color="auto"/>
            <w:left w:val="none" w:sz="0" w:space="0" w:color="auto"/>
            <w:bottom w:val="none" w:sz="0" w:space="0" w:color="auto"/>
            <w:right w:val="none" w:sz="0" w:space="0" w:color="auto"/>
          </w:divBdr>
        </w:div>
        <w:div w:id="501044785">
          <w:marLeft w:val="0"/>
          <w:marRight w:val="0"/>
          <w:marTop w:val="0"/>
          <w:marBottom w:val="0"/>
          <w:divBdr>
            <w:top w:val="none" w:sz="0" w:space="0" w:color="auto"/>
            <w:left w:val="none" w:sz="0" w:space="0" w:color="auto"/>
            <w:bottom w:val="none" w:sz="0" w:space="0" w:color="auto"/>
            <w:right w:val="none" w:sz="0" w:space="0" w:color="auto"/>
          </w:divBdr>
        </w:div>
        <w:div w:id="501044786">
          <w:marLeft w:val="0"/>
          <w:marRight w:val="0"/>
          <w:marTop w:val="0"/>
          <w:marBottom w:val="0"/>
          <w:divBdr>
            <w:top w:val="none" w:sz="0" w:space="0" w:color="auto"/>
            <w:left w:val="none" w:sz="0" w:space="0" w:color="auto"/>
            <w:bottom w:val="none" w:sz="0" w:space="0" w:color="auto"/>
            <w:right w:val="none" w:sz="0" w:space="0" w:color="auto"/>
          </w:divBdr>
        </w:div>
        <w:div w:id="501044787">
          <w:marLeft w:val="0"/>
          <w:marRight w:val="0"/>
          <w:marTop w:val="0"/>
          <w:marBottom w:val="0"/>
          <w:divBdr>
            <w:top w:val="none" w:sz="0" w:space="0" w:color="auto"/>
            <w:left w:val="none" w:sz="0" w:space="0" w:color="auto"/>
            <w:bottom w:val="none" w:sz="0" w:space="0" w:color="auto"/>
            <w:right w:val="none" w:sz="0" w:space="0" w:color="auto"/>
          </w:divBdr>
        </w:div>
        <w:div w:id="501044788">
          <w:marLeft w:val="0"/>
          <w:marRight w:val="0"/>
          <w:marTop w:val="0"/>
          <w:marBottom w:val="0"/>
          <w:divBdr>
            <w:top w:val="none" w:sz="0" w:space="0" w:color="auto"/>
            <w:left w:val="none" w:sz="0" w:space="0" w:color="auto"/>
            <w:bottom w:val="none" w:sz="0" w:space="0" w:color="auto"/>
            <w:right w:val="none" w:sz="0" w:space="0" w:color="auto"/>
          </w:divBdr>
        </w:div>
        <w:div w:id="501044789">
          <w:marLeft w:val="0"/>
          <w:marRight w:val="0"/>
          <w:marTop w:val="0"/>
          <w:marBottom w:val="0"/>
          <w:divBdr>
            <w:top w:val="none" w:sz="0" w:space="0" w:color="auto"/>
            <w:left w:val="none" w:sz="0" w:space="0" w:color="auto"/>
            <w:bottom w:val="none" w:sz="0" w:space="0" w:color="auto"/>
            <w:right w:val="none" w:sz="0" w:space="0" w:color="auto"/>
          </w:divBdr>
        </w:div>
        <w:div w:id="501044790">
          <w:marLeft w:val="0"/>
          <w:marRight w:val="0"/>
          <w:marTop w:val="0"/>
          <w:marBottom w:val="0"/>
          <w:divBdr>
            <w:top w:val="none" w:sz="0" w:space="0" w:color="auto"/>
            <w:left w:val="none" w:sz="0" w:space="0" w:color="auto"/>
            <w:bottom w:val="none" w:sz="0" w:space="0" w:color="auto"/>
            <w:right w:val="none" w:sz="0" w:space="0" w:color="auto"/>
          </w:divBdr>
        </w:div>
        <w:div w:id="501044791">
          <w:marLeft w:val="0"/>
          <w:marRight w:val="0"/>
          <w:marTop w:val="0"/>
          <w:marBottom w:val="0"/>
          <w:divBdr>
            <w:top w:val="none" w:sz="0" w:space="0" w:color="auto"/>
            <w:left w:val="none" w:sz="0" w:space="0" w:color="auto"/>
            <w:bottom w:val="none" w:sz="0" w:space="0" w:color="auto"/>
            <w:right w:val="none" w:sz="0" w:space="0" w:color="auto"/>
          </w:divBdr>
        </w:div>
        <w:div w:id="501044792">
          <w:marLeft w:val="0"/>
          <w:marRight w:val="0"/>
          <w:marTop w:val="0"/>
          <w:marBottom w:val="0"/>
          <w:divBdr>
            <w:top w:val="none" w:sz="0" w:space="0" w:color="auto"/>
            <w:left w:val="none" w:sz="0" w:space="0" w:color="auto"/>
            <w:bottom w:val="none" w:sz="0" w:space="0" w:color="auto"/>
            <w:right w:val="none" w:sz="0" w:space="0" w:color="auto"/>
          </w:divBdr>
        </w:div>
        <w:div w:id="501044793">
          <w:marLeft w:val="0"/>
          <w:marRight w:val="0"/>
          <w:marTop w:val="0"/>
          <w:marBottom w:val="0"/>
          <w:divBdr>
            <w:top w:val="none" w:sz="0" w:space="0" w:color="auto"/>
            <w:left w:val="none" w:sz="0" w:space="0" w:color="auto"/>
            <w:bottom w:val="none" w:sz="0" w:space="0" w:color="auto"/>
            <w:right w:val="none" w:sz="0" w:space="0" w:color="auto"/>
          </w:divBdr>
        </w:div>
        <w:div w:id="501044794">
          <w:marLeft w:val="0"/>
          <w:marRight w:val="0"/>
          <w:marTop w:val="0"/>
          <w:marBottom w:val="0"/>
          <w:divBdr>
            <w:top w:val="none" w:sz="0" w:space="0" w:color="auto"/>
            <w:left w:val="none" w:sz="0" w:space="0" w:color="auto"/>
            <w:bottom w:val="none" w:sz="0" w:space="0" w:color="auto"/>
            <w:right w:val="none" w:sz="0" w:space="0" w:color="auto"/>
          </w:divBdr>
        </w:div>
        <w:div w:id="501044795">
          <w:marLeft w:val="0"/>
          <w:marRight w:val="0"/>
          <w:marTop w:val="0"/>
          <w:marBottom w:val="0"/>
          <w:divBdr>
            <w:top w:val="none" w:sz="0" w:space="0" w:color="auto"/>
            <w:left w:val="none" w:sz="0" w:space="0" w:color="auto"/>
            <w:bottom w:val="none" w:sz="0" w:space="0" w:color="auto"/>
            <w:right w:val="none" w:sz="0" w:space="0" w:color="auto"/>
          </w:divBdr>
        </w:div>
        <w:div w:id="501044796">
          <w:marLeft w:val="0"/>
          <w:marRight w:val="0"/>
          <w:marTop w:val="0"/>
          <w:marBottom w:val="0"/>
          <w:divBdr>
            <w:top w:val="none" w:sz="0" w:space="0" w:color="auto"/>
            <w:left w:val="none" w:sz="0" w:space="0" w:color="auto"/>
            <w:bottom w:val="none" w:sz="0" w:space="0" w:color="auto"/>
            <w:right w:val="none" w:sz="0" w:space="0" w:color="auto"/>
          </w:divBdr>
        </w:div>
        <w:div w:id="501044797">
          <w:marLeft w:val="0"/>
          <w:marRight w:val="0"/>
          <w:marTop w:val="0"/>
          <w:marBottom w:val="0"/>
          <w:divBdr>
            <w:top w:val="none" w:sz="0" w:space="0" w:color="auto"/>
            <w:left w:val="none" w:sz="0" w:space="0" w:color="auto"/>
            <w:bottom w:val="none" w:sz="0" w:space="0" w:color="auto"/>
            <w:right w:val="none" w:sz="0" w:space="0" w:color="auto"/>
          </w:divBdr>
        </w:div>
        <w:div w:id="501044798">
          <w:marLeft w:val="0"/>
          <w:marRight w:val="0"/>
          <w:marTop w:val="0"/>
          <w:marBottom w:val="0"/>
          <w:divBdr>
            <w:top w:val="none" w:sz="0" w:space="0" w:color="auto"/>
            <w:left w:val="none" w:sz="0" w:space="0" w:color="auto"/>
            <w:bottom w:val="none" w:sz="0" w:space="0" w:color="auto"/>
            <w:right w:val="none" w:sz="0" w:space="0" w:color="auto"/>
          </w:divBdr>
        </w:div>
        <w:div w:id="501044799">
          <w:marLeft w:val="0"/>
          <w:marRight w:val="0"/>
          <w:marTop w:val="0"/>
          <w:marBottom w:val="0"/>
          <w:divBdr>
            <w:top w:val="none" w:sz="0" w:space="0" w:color="auto"/>
            <w:left w:val="none" w:sz="0" w:space="0" w:color="auto"/>
            <w:bottom w:val="none" w:sz="0" w:space="0" w:color="auto"/>
            <w:right w:val="none" w:sz="0" w:space="0" w:color="auto"/>
          </w:divBdr>
        </w:div>
        <w:div w:id="501044800">
          <w:marLeft w:val="0"/>
          <w:marRight w:val="0"/>
          <w:marTop w:val="0"/>
          <w:marBottom w:val="0"/>
          <w:divBdr>
            <w:top w:val="none" w:sz="0" w:space="0" w:color="auto"/>
            <w:left w:val="none" w:sz="0" w:space="0" w:color="auto"/>
            <w:bottom w:val="none" w:sz="0" w:space="0" w:color="auto"/>
            <w:right w:val="none" w:sz="0" w:space="0" w:color="auto"/>
          </w:divBdr>
        </w:div>
        <w:div w:id="501044802">
          <w:marLeft w:val="0"/>
          <w:marRight w:val="0"/>
          <w:marTop w:val="0"/>
          <w:marBottom w:val="0"/>
          <w:divBdr>
            <w:top w:val="none" w:sz="0" w:space="0" w:color="auto"/>
            <w:left w:val="none" w:sz="0" w:space="0" w:color="auto"/>
            <w:bottom w:val="none" w:sz="0" w:space="0" w:color="auto"/>
            <w:right w:val="none" w:sz="0" w:space="0" w:color="auto"/>
          </w:divBdr>
        </w:div>
        <w:div w:id="501044803">
          <w:marLeft w:val="0"/>
          <w:marRight w:val="0"/>
          <w:marTop w:val="0"/>
          <w:marBottom w:val="0"/>
          <w:divBdr>
            <w:top w:val="none" w:sz="0" w:space="0" w:color="auto"/>
            <w:left w:val="none" w:sz="0" w:space="0" w:color="auto"/>
            <w:bottom w:val="none" w:sz="0" w:space="0" w:color="auto"/>
            <w:right w:val="none" w:sz="0" w:space="0" w:color="auto"/>
          </w:divBdr>
        </w:div>
        <w:div w:id="501044804">
          <w:marLeft w:val="0"/>
          <w:marRight w:val="0"/>
          <w:marTop w:val="0"/>
          <w:marBottom w:val="0"/>
          <w:divBdr>
            <w:top w:val="none" w:sz="0" w:space="0" w:color="auto"/>
            <w:left w:val="none" w:sz="0" w:space="0" w:color="auto"/>
            <w:bottom w:val="none" w:sz="0" w:space="0" w:color="auto"/>
            <w:right w:val="none" w:sz="0" w:space="0" w:color="auto"/>
          </w:divBdr>
        </w:div>
        <w:div w:id="501044805">
          <w:marLeft w:val="0"/>
          <w:marRight w:val="0"/>
          <w:marTop w:val="0"/>
          <w:marBottom w:val="0"/>
          <w:divBdr>
            <w:top w:val="none" w:sz="0" w:space="0" w:color="auto"/>
            <w:left w:val="none" w:sz="0" w:space="0" w:color="auto"/>
            <w:bottom w:val="none" w:sz="0" w:space="0" w:color="auto"/>
            <w:right w:val="none" w:sz="0" w:space="0" w:color="auto"/>
          </w:divBdr>
        </w:div>
        <w:div w:id="501044806">
          <w:marLeft w:val="0"/>
          <w:marRight w:val="0"/>
          <w:marTop w:val="0"/>
          <w:marBottom w:val="0"/>
          <w:divBdr>
            <w:top w:val="none" w:sz="0" w:space="0" w:color="auto"/>
            <w:left w:val="none" w:sz="0" w:space="0" w:color="auto"/>
            <w:bottom w:val="none" w:sz="0" w:space="0" w:color="auto"/>
            <w:right w:val="none" w:sz="0" w:space="0" w:color="auto"/>
          </w:divBdr>
        </w:div>
        <w:div w:id="501044807">
          <w:marLeft w:val="0"/>
          <w:marRight w:val="0"/>
          <w:marTop w:val="0"/>
          <w:marBottom w:val="0"/>
          <w:divBdr>
            <w:top w:val="none" w:sz="0" w:space="0" w:color="auto"/>
            <w:left w:val="none" w:sz="0" w:space="0" w:color="auto"/>
            <w:bottom w:val="none" w:sz="0" w:space="0" w:color="auto"/>
            <w:right w:val="none" w:sz="0" w:space="0" w:color="auto"/>
          </w:divBdr>
        </w:div>
        <w:div w:id="501044808">
          <w:marLeft w:val="0"/>
          <w:marRight w:val="0"/>
          <w:marTop w:val="0"/>
          <w:marBottom w:val="0"/>
          <w:divBdr>
            <w:top w:val="none" w:sz="0" w:space="0" w:color="auto"/>
            <w:left w:val="none" w:sz="0" w:space="0" w:color="auto"/>
            <w:bottom w:val="none" w:sz="0" w:space="0" w:color="auto"/>
            <w:right w:val="none" w:sz="0" w:space="0" w:color="auto"/>
          </w:divBdr>
        </w:div>
        <w:div w:id="501044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exapp.e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rancesco.Marchi@euratex.eu"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1258</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Integrated strategy Initiative for Strengthening the supply of APPrenticeships in TEXtile sector</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strategy Initiative for Strengthening the supply of APPrenticeships in TEXtile sector</dc:title>
  <dc:creator>Deme Gabriella</dc:creator>
  <cp:lastModifiedBy>Ana Manuelito</cp:lastModifiedBy>
  <cp:revision>14</cp:revision>
  <dcterms:created xsi:type="dcterms:W3CDTF">2017-02-21T08:20:00Z</dcterms:created>
  <dcterms:modified xsi:type="dcterms:W3CDTF">2019-01-16T13:37:00Z</dcterms:modified>
</cp:coreProperties>
</file>