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CB7CCD" w14:textId="77777777" w:rsidR="00057E91" w:rsidRDefault="00057E91" w:rsidP="003818CC">
      <w:pPr>
        <w:pStyle w:val="NoSpacing"/>
        <w:jc w:val="center"/>
        <w:rPr>
          <w:rFonts w:ascii="Arial" w:hAnsi="Arial" w:cs="Arial"/>
          <w:b/>
          <w:sz w:val="32"/>
          <w:u w:val="single"/>
        </w:rPr>
      </w:pPr>
    </w:p>
    <w:p w14:paraId="1146612B" w14:textId="77777777" w:rsidR="00057E91" w:rsidRDefault="00057E91" w:rsidP="003818CC">
      <w:pPr>
        <w:pStyle w:val="NoSpacing"/>
        <w:jc w:val="center"/>
        <w:rPr>
          <w:rFonts w:ascii="Arial" w:hAnsi="Arial" w:cs="Arial"/>
          <w:b/>
          <w:sz w:val="32"/>
          <w:u w:val="single"/>
        </w:rPr>
      </w:pPr>
    </w:p>
    <w:p w14:paraId="63D4EE7E" w14:textId="77777777" w:rsidR="00057E91" w:rsidRPr="005F295A" w:rsidRDefault="00057E91" w:rsidP="00057E91"/>
    <w:p w14:paraId="7ACE508E" w14:textId="77777777" w:rsidR="00057E91" w:rsidRPr="005F295A" w:rsidRDefault="00057E91" w:rsidP="00057E91"/>
    <w:p w14:paraId="57F5504B" w14:textId="77777777" w:rsidR="00057E91" w:rsidRPr="005F295A" w:rsidRDefault="00057E91" w:rsidP="00057E91">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r w:rsidRPr="005F295A">
        <w:rPr>
          <w:rFonts w:asciiTheme="minorHAnsi" w:eastAsia="+mn-ea" w:hAnsiTheme="minorHAnsi" w:cs="+mn-cs"/>
          <w:b/>
          <w:bCs/>
          <w:color w:val="000000"/>
          <w:kern w:val="24"/>
          <w:sz w:val="56"/>
          <w:szCs w:val="56"/>
          <w:lang w:val="en-GB"/>
        </w:rPr>
        <w:t xml:space="preserve">Integrated strategy Initiative for Strengthening the supply of </w:t>
      </w:r>
      <w:proofErr w:type="spellStart"/>
      <w:r w:rsidRPr="005F295A">
        <w:rPr>
          <w:rFonts w:asciiTheme="minorHAnsi" w:eastAsia="+mn-ea" w:hAnsiTheme="minorHAnsi" w:cs="+mn-cs"/>
          <w:b/>
          <w:bCs/>
          <w:color w:val="000000"/>
          <w:kern w:val="24"/>
          <w:sz w:val="56"/>
          <w:szCs w:val="56"/>
          <w:lang w:val="en-GB"/>
        </w:rPr>
        <w:t>APPrenticeships</w:t>
      </w:r>
      <w:proofErr w:type="spellEnd"/>
      <w:r w:rsidRPr="005F295A">
        <w:rPr>
          <w:rFonts w:asciiTheme="minorHAnsi" w:eastAsia="+mn-ea" w:hAnsiTheme="minorHAnsi" w:cs="+mn-cs"/>
          <w:b/>
          <w:bCs/>
          <w:color w:val="000000"/>
          <w:kern w:val="24"/>
          <w:sz w:val="56"/>
          <w:szCs w:val="56"/>
          <w:lang w:val="en-GB"/>
        </w:rPr>
        <w:t xml:space="preserve"> in </w:t>
      </w:r>
      <w:proofErr w:type="spellStart"/>
      <w:r w:rsidRPr="005F295A">
        <w:rPr>
          <w:rFonts w:asciiTheme="minorHAnsi" w:eastAsia="+mn-ea" w:hAnsiTheme="minorHAnsi" w:cs="+mn-cs"/>
          <w:b/>
          <w:bCs/>
          <w:color w:val="000000"/>
          <w:kern w:val="24"/>
          <w:sz w:val="56"/>
          <w:szCs w:val="56"/>
          <w:lang w:val="en-GB"/>
        </w:rPr>
        <w:t>TEXtile</w:t>
      </w:r>
      <w:proofErr w:type="spellEnd"/>
      <w:r w:rsidRPr="005F295A">
        <w:rPr>
          <w:rFonts w:asciiTheme="minorHAnsi" w:eastAsia="+mn-ea" w:hAnsiTheme="minorHAnsi" w:cs="+mn-cs"/>
          <w:b/>
          <w:bCs/>
          <w:color w:val="000000"/>
          <w:kern w:val="24"/>
          <w:sz w:val="56"/>
          <w:szCs w:val="56"/>
          <w:lang w:val="en-GB"/>
        </w:rPr>
        <w:t xml:space="preserve"> sector</w:t>
      </w:r>
    </w:p>
    <w:p w14:paraId="79163F0F" w14:textId="77777777" w:rsidR="00057E91" w:rsidRPr="005F295A" w:rsidRDefault="00057E91" w:rsidP="00057E91">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14:paraId="7ABBE64A" w14:textId="77777777" w:rsidR="00F93575" w:rsidRDefault="00F93575" w:rsidP="00F93575">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14:paraId="157E98CD" w14:textId="14F6A5A1" w:rsidR="00F93575" w:rsidRDefault="00F93575" w:rsidP="00F93575">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r>
        <w:rPr>
          <w:rFonts w:asciiTheme="minorHAnsi" w:eastAsia="+mn-ea" w:hAnsiTheme="minorHAnsi" w:cs="+mn-cs"/>
          <w:b/>
          <w:bCs/>
          <w:color w:val="000000"/>
          <w:kern w:val="24"/>
          <w:sz w:val="56"/>
          <w:szCs w:val="56"/>
          <w:lang w:val="en-GB"/>
        </w:rPr>
        <w:t>TEXAPP - WP3.</w:t>
      </w:r>
      <w:r w:rsidR="00DD3489">
        <w:rPr>
          <w:rFonts w:asciiTheme="minorHAnsi" w:eastAsia="+mn-ea" w:hAnsiTheme="minorHAnsi" w:cs="+mn-cs"/>
          <w:b/>
          <w:bCs/>
          <w:color w:val="000000"/>
          <w:kern w:val="24"/>
          <w:sz w:val="56"/>
          <w:szCs w:val="56"/>
          <w:lang w:val="en-GB"/>
        </w:rPr>
        <w:t>6</w:t>
      </w:r>
    </w:p>
    <w:p w14:paraId="34B8A3F3" w14:textId="77777777" w:rsidR="00F93575" w:rsidRDefault="00F93575" w:rsidP="00F93575">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tbl>
      <w:tblPr>
        <w:tblStyle w:val="TableGrid"/>
        <w:tblW w:w="0" w:type="auto"/>
        <w:jc w:val="center"/>
        <w:tblLook w:val="04A0" w:firstRow="1" w:lastRow="0" w:firstColumn="1" w:lastColumn="0" w:noHBand="0" w:noVBand="1"/>
      </w:tblPr>
      <w:tblGrid>
        <w:gridCol w:w="1985"/>
        <w:gridCol w:w="6237"/>
      </w:tblGrid>
      <w:tr w:rsidR="00F93575" w14:paraId="0C2D9D58" w14:textId="77777777" w:rsidTr="00F93575">
        <w:trPr>
          <w:jc w:val="center"/>
        </w:trPr>
        <w:tc>
          <w:tcPr>
            <w:tcW w:w="1985"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14:paraId="6F84123F" w14:textId="77777777" w:rsidR="00993796" w:rsidRDefault="00993796">
            <w:pPr>
              <w:pStyle w:val="NormalWeb"/>
              <w:spacing w:before="0" w:beforeAutospacing="0" w:after="0" w:afterAutospacing="0"/>
              <w:jc w:val="center"/>
              <w:textAlignment w:val="baseline"/>
              <w:rPr>
                <w:rFonts w:asciiTheme="minorHAnsi" w:eastAsia="+mn-ea" w:hAnsiTheme="minorHAnsi" w:cs="+mn-cs"/>
                <w:b/>
                <w:bCs/>
                <w:color w:val="000000"/>
                <w:kern w:val="24"/>
                <w:sz w:val="40"/>
                <w:szCs w:val="40"/>
                <w:lang w:val="en-GB"/>
              </w:rPr>
            </w:pPr>
          </w:p>
          <w:p w14:paraId="2A7672F3" w14:textId="6554566A" w:rsidR="00F93575" w:rsidRDefault="00F93575">
            <w:pPr>
              <w:pStyle w:val="NormalWeb"/>
              <w:spacing w:before="0" w:beforeAutospacing="0" w:after="0" w:afterAutospacing="0"/>
              <w:jc w:val="center"/>
              <w:textAlignment w:val="baseline"/>
              <w:rPr>
                <w:rFonts w:asciiTheme="minorHAnsi" w:eastAsia="+mn-ea" w:hAnsiTheme="minorHAnsi" w:cs="+mn-cs"/>
                <w:b/>
                <w:bCs/>
                <w:color w:val="000000"/>
                <w:kern w:val="24"/>
                <w:sz w:val="40"/>
                <w:szCs w:val="40"/>
                <w:lang w:val="en-GB"/>
              </w:rPr>
            </w:pPr>
            <w:r>
              <w:rPr>
                <w:rFonts w:asciiTheme="minorHAnsi" w:eastAsia="+mn-ea" w:hAnsiTheme="minorHAnsi" w:cs="+mn-cs"/>
                <w:b/>
                <w:bCs/>
                <w:color w:val="000000"/>
                <w:kern w:val="24"/>
                <w:sz w:val="40"/>
                <w:szCs w:val="40"/>
                <w:lang w:val="en-GB"/>
              </w:rPr>
              <w:t>TASK</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1D24ADAB" w14:textId="56A42BF7" w:rsidR="00F93575" w:rsidRDefault="00F93575">
            <w:pPr>
              <w:pStyle w:val="NormalWeb"/>
              <w:spacing w:before="0" w:beforeAutospacing="0" w:after="0" w:afterAutospacing="0"/>
              <w:textAlignment w:val="baseline"/>
              <w:rPr>
                <w:rFonts w:asciiTheme="minorHAnsi" w:eastAsia="+mn-ea" w:hAnsiTheme="minorHAnsi" w:cs="+mn-cs"/>
                <w:b/>
                <w:bCs/>
                <w:color w:val="000000"/>
                <w:kern w:val="24"/>
                <w:sz w:val="40"/>
                <w:szCs w:val="40"/>
                <w:lang w:val="en-GB"/>
              </w:rPr>
            </w:pPr>
            <w:r>
              <w:rPr>
                <w:rFonts w:asciiTheme="minorHAnsi" w:eastAsia="+mn-ea" w:hAnsiTheme="minorHAnsi" w:cs="+mn-cs"/>
                <w:b/>
                <w:bCs/>
                <w:color w:val="000000"/>
                <w:kern w:val="24"/>
                <w:sz w:val="40"/>
                <w:szCs w:val="40"/>
                <w:lang w:val="en-GB"/>
              </w:rPr>
              <w:t>WP3.</w:t>
            </w:r>
            <w:r w:rsidR="00DD3489">
              <w:rPr>
                <w:rFonts w:asciiTheme="minorHAnsi" w:eastAsia="+mn-ea" w:hAnsiTheme="minorHAnsi" w:cs="+mn-cs"/>
                <w:b/>
                <w:bCs/>
                <w:color w:val="000000"/>
                <w:kern w:val="24"/>
                <w:sz w:val="40"/>
                <w:szCs w:val="40"/>
                <w:lang w:val="en-GB"/>
              </w:rPr>
              <w:t>6</w:t>
            </w:r>
          </w:p>
          <w:p w14:paraId="284F7AFA" w14:textId="4B5576F2" w:rsidR="00F93575" w:rsidRDefault="00C2747B" w:rsidP="00C2747B">
            <w:pPr>
              <w:pStyle w:val="NormalWeb"/>
              <w:numPr>
                <w:ilvl w:val="0"/>
                <w:numId w:val="11"/>
              </w:numPr>
              <w:spacing w:before="0" w:beforeAutospacing="0" w:after="0" w:afterAutospacing="0"/>
              <w:textAlignment w:val="baseline"/>
              <w:rPr>
                <w:rFonts w:asciiTheme="minorHAnsi" w:eastAsia="+mn-ea" w:hAnsiTheme="minorHAnsi" w:cs="+mn-cs"/>
                <w:b/>
                <w:bCs/>
                <w:color w:val="000000"/>
                <w:kern w:val="24"/>
                <w:sz w:val="40"/>
                <w:szCs w:val="40"/>
                <w:lang w:val="en-GB"/>
              </w:rPr>
            </w:pPr>
            <w:r w:rsidRPr="00C2747B">
              <w:rPr>
                <w:rFonts w:asciiTheme="minorHAnsi" w:eastAsia="+mn-ea" w:hAnsiTheme="minorHAnsi" w:cs="+mn-cs"/>
                <w:b/>
                <w:bCs/>
                <w:color w:val="000000"/>
                <w:kern w:val="24"/>
                <w:sz w:val="40"/>
                <w:szCs w:val="40"/>
                <w:lang w:val="en-GB"/>
              </w:rPr>
              <w:t>Employer Standard</w:t>
            </w:r>
            <w:r>
              <w:rPr>
                <w:rFonts w:asciiTheme="minorHAnsi" w:eastAsia="+mn-ea" w:hAnsiTheme="minorHAnsi" w:cs="+mn-cs"/>
                <w:b/>
                <w:bCs/>
                <w:color w:val="000000"/>
                <w:kern w:val="24"/>
                <w:sz w:val="40"/>
                <w:szCs w:val="40"/>
                <w:lang w:val="en-GB"/>
              </w:rPr>
              <w:t xml:space="preserve"> </w:t>
            </w:r>
            <w:r w:rsidR="00DD3489">
              <w:rPr>
                <w:rFonts w:asciiTheme="minorHAnsi" w:eastAsia="+mn-ea" w:hAnsiTheme="minorHAnsi" w:cs="+mn-cs"/>
                <w:b/>
                <w:bCs/>
                <w:color w:val="000000"/>
                <w:kern w:val="24"/>
                <w:sz w:val="40"/>
                <w:szCs w:val="40"/>
                <w:lang w:val="en-GB"/>
              </w:rPr>
              <w:t>Company Training Course</w:t>
            </w:r>
            <w:r w:rsidR="00993796">
              <w:rPr>
                <w:rFonts w:asciiTheme="minorHAnsi" w:eastAsia="+mn-ea" w:hAnsiTheme="minorHAnsi" w:cs="+mn-cs"/>
                <w:b/>
                <w:bCs/>
                <w:color w:val="000000"/>
                <w:kern w:val="24"/>
                <w:sz w:val="40"/>
                <w:szCs w:val="40"/>
                <w:lang w:val="en-GB"/>
              </w:rPr>
              <w:t xml:space="preserve"> Session Plan Template</w:t>
            </w:r>
            <w:r w:rsidR="000869C8">
              <w:rPr>
                <w:rFonts w:asciiTheme="minorHAnsi" w:eastAsia="+mn-ea" w:hAnsiTheme="minorHAnsi" w:cs="+mn-cs"/>
                <w:b/>
                <w:bCs/>
                <w:color w:val="000000"/>
                <w:kern w:val="24"/>
                <w:sz w:val="40"/>
                <w:szCs w:val="40"/>
                <w:lang w:val="en-GB"/>
              </w:rPr>
              <w:t xml:space="preserve"> &amp; Tutor Self-Evaluation</w:t>
            </w:r>
          </w:p>
        </w:tc>
      </w:tr>
    </w:tbl>
    <w:p w14:paraId="4CF9E83F" w14:textId="77777777" w:rsidR="00F93575" w:rsidRDefault="00F93575" w:rsidP="00F93575">
      <w:pPr>
        <w:pStyle w:val="NormalWeb"/>
        <w:spacing w:before="0" w:beforeAutospacing="0" w:after="0" w:afterAutospacing="0"/>
        <w:jc w:val="center"/>
        <w:textAlignment w:val="baseline"/>
        <w:rPr>
          <w:rFonts w:eastAsia="+mn-ea" w:cs="+mn-cs"/>
          <w:b/>
          <w:bCs/>
          <w:color w:val="000000"/>
          <w:kern w:val="24"/>
          <w:sz w:val="56"/>
          <w:szCs w:val="56"/>
          <w:lang w:val="en-GB"/>
        </w:rPr>
      </w:pPr>
    </w:p>
    <w:p w14:paraId="2A4FAA54" w14:textId="77777777" w:rsidR="00F93575" w:rsidRDefault="00F93575" w:rsidP="00F93575">
      <w:pPr>
        <w:pStyle w:val="NormalWeb"/>
        <w:spacing w:before="0" w:beforeAutospacing="0" w:after="0" w:afterAutospacing="0"/>
        <w:jc w:val="center"/>
        <w:textAlignment w:val="baseline"/>
        <w:rPr>
          <w:rFonts w:eastAsia="+mn-ea" w:cs="+mn-cs"/>
          <w:b/>
          <w:bCs/>
          <w:color w:val="000000"/>
          <w:kern w:val="24"/>
          <w:sz w:val="56"/>
          <w:szCs w:val="56"/>
          <w:lang w:val="en-GB"/>
        </w:rPr>
      </w:pPr>
    </w:p>
    <w:tbl>
      <w:tblPr>
        <w:tblStyle w:val="TableGrid"/>
        <w:tblW w:w="0" w:type="auto"/>
        <w:jc w:val="center"/>
        <w:tblLook w:val="04A0" w:firstRow="1" w:lastRow="0" w:firstColumn="1" w:lastColumn="0" w:noHBand="0" w:noVBand="1"/>
      </w:tblPr>
      <w:tblGrid>
        <w:gridCol w:w="1989"/>
        <w:gridCol w:w="6237"/>
      </w:tblGrid>
      <w:tr w:rsidR="00F93575" w14:paraId="0A91191C" w14:textId="77777777" w:rsidTr="00F93575">
        <w:trPr>
          <w:jc w:val="center"/>
        </w:trPr>
        <w:tc>
          <w:tcPr>
            <w:tcW w:w="1702"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14:paraId="4D463281" w14:textId="77777777" w:rsidR="00F93575" w:rsidRDefault="00F93575">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Prepared by:</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190C5E79" w14:textId="77777777" w:rsidR="00F93575" w:rsidRDefault="00F93575">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 xml:space="preserve">HDTTC </w:t>
            </w:r>
          </w:p>
        </w:tc>
      </w:tr>
      <w:tr w:rsidR="00F93575" w14:paraId="640B4350" w14:textId="77777777" w:rsidTr="00F93575">
        <w:trPr>
          <w:jc w:val="center"/>
        </w:trPr>
        <w:tc>
          <w:tcPr>
            <w:tcW w:w="1702"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14:paraId="7B7CEFC8" w14:textId="77777777" w:rsidR="00F93575" w:rsidRDefault="00F93575">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Contributors:</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0307B6BC" w14:textId="77777777" w:rsidR="00F93575" w:rsidRDefault="00F93575">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Bill Macbeth</w:t>
            </w:r>
          </w:p>
          <w:p w14:paraId="59F9ED23" w14:textId="77777777" w:rsidR="00F93575" w:rsidRDefault="00F93575">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 xml:space="preserve">Ian McMillan </w:t>
            </w:r>
          </w:p>
        </w:tc>
      </w:tr>
      <w:tr w:rsidR="00F93575" w14:paraId="553D5FDD" w14:textId="77777777" w:rsidTr="00F93575">
        <w:trPr>
          <w:jc w:val="center"/>
        </w:trPr>
        <w:tc>
          <w:tcPr>
            <w:tcW w:w="1702"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14:paraId="1F223E9D" w14:textId="77777777" w:rsidR="00F93575" w:rsidRDefault="00F93575">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Work Package:</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7FC8CBBF" w14:textId="7D501FD3" w:rsidR="00F93575" w:rsidRDefault="00F93575">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WP3.</w:t>
            </w:r>
            <w:r w:rsidR="00DD3489">
              <w:rPr>
                <w:rFonts w:asciiTheme="minorHAnsi" w:hAnsiTheme="minorHAnsi"/>
                <w:sz w:val="32"/>
                <w:szCs w:val="32"/>
                <w:lang w:val="en-GB"/>
              </w:rPr>
              <w:t>6</w:t>
            </w:r>
          </w:p>
        </w:tc>
      </w:tr>
      <w:tr w:rsidR="00F93575" w14:paraId="34CC5FFF" w14:textId="77777777" w:rsidTr="00F93575">
        <w:trPr>
          <w:jc w:val="center"/>
        </w:trPr>
        <w:tc>
          <w:tcPr>
            <w:tcW w:w="1702"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14:paraId="2E937655" w14:textId="77777777" w:rsidR="00F93575" w:rsidRDefault="00F93575">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Date:</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A2F5492" w14:textId="10C46D39" w:rsidR="00F93575" w:rsidRDefault="00F93575">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2</w:t>
            </w:r>
            <w:r w:rsidR="00DD3489">
              <w:rPr>
                <w:rFonts w:asciiTheme="minorHAnsi" w:hAnsiTheme="minorHAnsi"/>
                <w:sz w:val="32"/>
                <w:szCs w:val="32"/>
                <w:lang w:val="en-GB"/>
              </w:rPr>
              <w:t>3</w:t>
            </w:r>
            <w:r>
              <w:rPr>
                <w:rFonts w:asciiTheme="minorHAnsi" w:hAnsiTheme="minorHAnsi"/>
                <w:sz w:val="32"/>
                <w:szCs w:val="32"/>
                <w:lang w:val="en-GB"/>
              </w:rPr>
              <w:t>-</w:t>
            </w:r>
            <w:r w:rsidR="00DD3489">
              <w:rPr>
                <w:rFonts w:asciiTheme="minorHAnsi" w:hAnsiTheme="minorHAnsi"/>
                <w:sz w:val="32"/>
                <w:szCs w:val="32"/>
                <w:lang w:val="en-GB"/>
              </w:rPr>
              <w:t>01</w:t>
            </w:r>
            <w:r>
              <w:rPr>
                <w:rFonts w:asciiTheme="minorHAnsi" w:hAnsiTheme="minorHAnsi"/>
                <w:sz w:val="32"/>
                <w:szCs w:val="32"/>
                <w:lang w:val="en-GB"/>
              </w:rPr>
              <w:t>-201</w:t>
            </w:r>
            <w:r w:rsidR="00DD3489">
              <w:rPr>
                <w:rFonts w:asciiTheme="minorHAnsi" w:hAnsiTheme="minorHAnsi"/>
                <w:sz w:val="32"/>
                <w:szCs w:val="32"/>
                <w:lang w:val="en-GB"/>
              </w:rPr>
              <w:t>8</w:t>
            </w:r>
          </w:p>
        </w:tc>
      </w:tr>
    </w:tbl>
    <w:p w14:paraId="35BD8BCC" w14:textId="77777777" w:rsidR="00057E91" w:rsidRPr="005F295A" w:rsidRDefault="00057E91" w:rsidP="00057E91"/>
    <w:p w14:paraId="43A8D43F" w14:textId="77777777" w:rsidR="00057E91" w:rsidRPr="005F295A" w:rsidRDefault="00057E91" w:rsidP="00057E91">
      <w:bookmarkStart w:id="0" w:name="_GoBack"/>
      <w:bookmarkEnd w:id="0"/>
    </w:p>
    <w:p w14:paraId="1B44FB48" w14:textId="3891A964" w:rsidR="00057E91" w:rsidRDefault="00057E91" w:rsidP="00057E91"/>
    <w:p w14:paraId="471C3147" w14:textId="1F9B435E" w:rsidR="00EB2074" w:rsidRDefault="00EB2074" w:rsidP="00057E91"/>
    <w:p w14:paraId="22742712" w14:textId="7138CDF6" w:rsidR="00EB2074" w:rsidRDefault="00EB2074" w:rsidP="00057E91"/>
    <w:p w14:paraId="2B42396D" w14:textId="26A1C32C" w:rsidR="00DD3489" w:rsidRDefault="00DD3489" w:rsidP="00057E91"/>
    <w:p w14:paraId="61C317C2" w14:textId="1473564E" w:rsidR="00DD3489" w:rsidRDefault="00DD3489" w:rsidP="00057E91"/>
    <w:tbl>
      <w:tblPr>
        <w:tblpPr w:leftFromText="180" w:rightFromText="180" w:vertAnchor="text" w:tblpY="1"/>
        <w:tblOverlap w:val="neve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38"/>
        <w:gridCol w:w="1334"/>
        <w:gridCol w:w="2266"/>
        <w:gridCol w:w="4084"/>
      </w:tblGrid>
      <w:tr w:rsidR="00DD3489" w:rsidRPr="0004485D" w14:paraId="34BFCE23" w14:textId="77777777" w:rsidTr="00DD3489">
        <w:trPr>
          <w:trHeight w:val="620"/>
        </w:trPr>
        <w:tc>
          <w:tcPr>
            <w:tcW w:w="2972" w:type="dxa"/>
            <w:gridSpan w:val="2"/>
            <w:shd w:val="clear" w:color="auto" w:fill="FFFFFF"/>
          </w:tcPr>
          <w:p w14:paraId="0E66BC5C" w14:textId="528F516A" w:rsidR="00DD3489" w:rsidRPr="0004485D" w:rsidRDefault="00DD3489" w:rsidP="000E550C">
            <w:pPr>
              <w:rPr>
                <w:rFonts w:ascii="Arial" w:hAnsi="Arial" w:cs="Arial"/>
              </w:rPr>
            </w:pPr>
            <w:r w:rsidRPr="0004485D">
              <w:rPr>
                <w:rFonts w:ascii="Arial" w:hAnsi="Arial" w:cs="Arial"/>
              </w:rPr>
              <w:t>Trainer</w:t>
            </w:r>
            <w:r>
              <w:rPr>
                <w:rFonts w:ascii="Arial" w:hAnsi="Arial" w:cs="Arial"/>
              </w:rPr>
              <w:t xml:space="preserve">s: </w:t>
            </w:r>
          </w:p>
        </w:tc>
        <w:tc>
          <w:tcPr>
            <w:tcW w:w="2266" w:type="dxa"/>
          </w:tcPr>
          <w:p w14:paraId="1654CDEC" w14:textId="4CA2E084" w:rsidR="00DD3489" w:rsidRPr="0004485D" w:rsidRDefault="00DD3489" w:rsidP="000E550C">
            <w:pPr>
              <w:rPr>
                <w:rFonts w:ascii="Arial" w:hAnsi="Arial" w:cs="Arial"/>
              </w:rPr>
            </w:pPr>
            <w:r w:rsidRPr="0004485D">
              <w:rPr>
                <w:rFonts w:ascii="Arial" w:hAnsi="Arial" w:cs="Arial"/>
              </w:rPr>
              <w:t>Date</w:t>
            </w:r>
            <w:r>
              <w:rPr>
                <w:rFonts w:ascii="Arial" w:hAnsi="Arial" w:cs="Arial"/>
              </w:rPr>
              <w:t xml:space="preserve">: </w:t>
            </w:r>
          </w:p>
        </w:tc>
        <w:tc>
          <w:tcPr>
            <w:tcW w:w="4084" w:type="dxa"/>
          </w:tcPr>
          <w:p w14:paraId="4E6C8890" w14:textId="1F8C0325" w:rsidR="00DD3489" w:rsidRPr="0004485D" w:rsidRDefault="00DD3489" w:rsidP="000E550C">
            <w:pPr>
              <w:rPr>
                <w:rFonts w:ascii="Arial" w:hAnsi="Arial" w:cs="Arial"/>
              </w:rPr>
            </w:pPr>
            <w:r>
              <w:rPr>
                <w:rFonts w:ascii="Arial" w:hAnsi="Arial" w:cs="Arial"/>
              </w:rPr>
              <w:t>Session n</w:t>
            </w:r>
            <w:r w:rsidRPr="0004485D">
              <w:rPr>
                <w:rFonts w:ascii="Arial" w:hAnsi="Arial" w:cs="Arial"/>
              </w:rPr>
              <w:t>umber</w:t>
            </w:r>
            <w:r>
              <w:rPr>
                <w:rFonts w:ascii="Arial" w:hAnsi="Arial" w:cs="Arial"/>
              </w:rPr>
              <w:t>:</w:t>
            </w:r>
          </w:p>
        </w:tc>
      </w:tr>
      <w:tr w:rsidR="00DD3489" w:rsidRPr="0004485D" w14:paraId="46FDE41F" w14:textId="77777777" w:rsidTr="00DD3489">
        <w:tc>
          <w:tcPr>
            <w:tcW w:w="2972" w:type="dxa"/>
            <w:gridSpan w:val="2"/>
            <w:shd w:val="clear" w:color="auto" w:fill="FFFFFF"/>
          </w:tcPr>
          <w:p w14:paraId="3D53D5AE" w14:textId="77777777" w:rsidR="00DD3489" w:rsidRDefault="00DD3489" w:rsidP="000E550C">
            <w:pPr>
              <w:rPr>
                <w:rFonts w:ascii="Arial" w:hAnsi="Arial" w:cs="Arial"/>
              </w:rPr>
            </w:pPr>
            <w:r>
              <w:rPr>
                <w:rFonts w:ascii="Arial" w:hAnsi="Arial" w:cs="Arial"/>
              </w:rPr>
              <w:t>Workshop</w:t>
            </w:r>
            <w:r w:rsidRPr="0004485D">
              <w:rPr>
                <w:rFonts w:ascii="Arial" w:hAnsi="Arial" w:cs="Arial"/>
              </w:rPr>
              <w:t xml:space="preserve">: </w:t>
            </w:r>
          </w:p>
          <w:p w14:paraId="54393A31" w14:textId="79AB2AD7" w:rsidR="00DD3489" w:rsidRPr="00DD3489" w:rsidRDefault="00DD3489" w:rsidP="000E550C">
            <w:pPr>
              <w:rPr>
                <w:rFonts w:ascii="Arial" w:hAnsi="Arial" w:cs="Arial"/>
                <w:b/>
              </w:rPr>
            </w:pPr>
            <w:r w:rsidRPr="00DD3489">
              <w:rPr>
                <w:rFonts w:ascii="Arial" w:hAnsi="Arial" w:cs="Arial"/>
                <w:b/>
              </w:rPr>
              <w:t>Approved Employer Standard Training Course</w:t>
            </w:r>
          </w:p>
        </w:tc>
        <w:tc>
          <w:tcPr>
            <w:tcW w:w="2266" w:type="dxa"/>
          </w:tcPr>
          <w:p w14:paraId="327A5CAB" w14:textId="76F92442" w:rsidR="00DD3489" w:rsidRPr="0004485D" w:rsidRDefault="00DD3489" w:rsidP="000E550C">
            <w:pPr>
              <w:pStyle w:val="Header"/>
              <w:rPr>
                <w:rFonts w:ascii="Arial" w:hAnsi="Arial" w:cs="Arial"/>
              </w:rPr>
            </w:pPr>
            <w:r w:rsidRPr="0004485D">
              <w:rPr>
                <w:rFonts w:ascii="Arial" w:hAnsi="Arial" w:cs="Arial"/>
              </w:rPr>
              <w:t xml:space="preserve">Room: </w:t>
            </w:r>
          </w:p>
        </w:tc>
        <w:tc>
          <w:tcPr>
            <w:tcW w:w="4084" w:type="dxa"/>
          </w:tcPr>
          <w:p w14:paraId="1B41D10F" w14:textId="706893C0" w:rsidR="00DD3489" w:rsidRPr="0004485D" w:rsidRDefault="00DD3489" w:rsidP="000E550C">
            <w:pPr>
              <w:rPr>
                <w:rFonts w:ascii="Arial" w:hAnsi="Arial" w:cs="Arial"/>
              </w:rPr>
            </w:pPr>
            <w:r w:rsidRPr="0004485D">
              <w:rPr>
                <w:rFonts w:ascii="Arial" w:hAnsi="Arial" w:cs="Arial"/>
              </w:rPr>
              <w:t xml:space="preserve">Location: </w:t>
            </w:r>
          </w:p>
        </w:tc>
      </w:tr>
      <w:tr w:rsidR="00DD3489" w:rsidRPr="0004485D" w14:paraId="2CA8256F" w14:textId="77777777" w:rsidTr="000E550C">
        <w:trPr>
          <w:cantSplit/>
        </w:trPr>
        <w:tc>
          <w:tcPr>
            <w:tcW w:w="5238" w:type="dxa"/>
            <w:gridSpan w:val="3"/>
            <w:shd w:val="clear" w:color="auto" w:fill="FFFFFF"/>
          </w:tcPr>
          <w:p w14:paraId="15255188" w14:textId="3CED7773" w:rsidR="00DD3489" w:rsidRDefault="00DD3489" w:rsidP="000E550C">
            <w:pPr>
              <w:rPr>
                <w:rFonts w:ascii="Arial" w:hAnsi="Arial" w:cs="Arial"/>
              </w:rPr>
            </w:pPr>
            <w:r>
              <w:rPr>
                <w:rFonts w:ascii="Arial" w:hAnsi="Arial" w:cs="Arial"/>
              </w:rPr>
              <w:t xml:space="preserve">Course content: </w:t>
            </w:r>
          </w:p>
          <w:p w14:paraId="0B55CEBE" w14:textId="77777777" w:rsidR="00DD3489" w:rsidRDefault="00DD3489" w:rsidP="00DD3489">
            <w:pPr>
              <w:pStyle w:val="ListParagraph"/>
              <w:numPr>
                <w:ilvl w:val="0"/>
                <w:numId w:val="14"/>
              </w:numPr>
              <w:rPr>
                <w:rFonts w:ascii="Arial" w:hAnsi="Arial" w:cs="Arial"/>
              </w:rPr>
            </w:pPr>
            <w:r>
              <w:rPr>
                <w:rFonts w:ascii="Arial" w:hAnsi="Arial" w:cs="Arial"/>
              </w:rPr>
              <w:t>Workshop aims and objectives</w:t>
            </w:r>
          </w:p>
          <w:p w14:paraId="7870933B" w14:textId="4C39A2F9" w:rsidR="00DD3489" w:rsidRDefault="00DD3489" w:rsidP="00DD3489">
            <w:pPr>
              <w:pStyle w:val="ListParagraph"/>
              <w:numPr>
                <w:ilvl w:val="0"/>
                <w:numId w:val="14"/>
              </w:numPr>
              <w:rPr>
                <w:rFonts w:ascii="Arial" w:hAnsi="Arial" w:cs="Arial"/>
              </w:rPr>
            </w:pPr>
            <w:r>
              <w:rPr>
                <w:rFonts w:ascii="Arial" w:hAnsi="Arial" w:cs="Arial"/>
              </w:rPr>
              <w:t>An overview of apprenticeships</w:t>
            </w:r>
          </w:p>
          <w:p w14:paraId="751C4E95" w14:textId="6C0CD2CB" w:rsidR="00DD3489" w:rsidRDefault="00DD3489" w:rsidP="000E550C">
            <w:pPr>
              <w:pStyle w:val="ListParagraph"/>
              <w:numPr>
                <w:ilvl w:val="0"/>
                <w:numId w:val="14"/>
              </w:numPr>
              <w:rPr>
                <w:rFonts w:ascii="Arial" w:hAnsi="Arial" w:cs="Arial"/>
              </w:rPr>
            </w:pPr>
            <w:r>
              <w:rPr>
                <w:rFonts w:ascii="Arial" w:hAnsi="Arial" w:cs="Arial"/>
              </w:rPr>
              <w:t>The ‘Standard’</w:t>
            </w:r>
          </w:p>
          <w:p w14:paraId="59FF96D9" w14:textId="7D0C4034" w:rsidR="00DD3489" w:rsidRDefault="00DD3489" w:rsidP="000E550C">
            <w:pPr>
              <w:pStyle w:val="ListParagraph"/>
              <w:numPr>
                <w:ilvl w:val="0"/>
                <w:numId w:val="14"/>
              </w:numPr>
              <w:rPr>
                <w:rFonts w:ascii="Arial" w:hAnsi="Arial" w:cs="Arial"/>
              </w:rPr>
            </w:pPr>
            <w:r>
              <w:rPr>
                <w:rFonts w:ascii="Arial" w:hAnsi="Arial" w:cs="Arial"/>
              </w:rPr>
              <w:t>Roles and responsibilities</w:t>
            </w:r>
          </w:p>
          <w:p w14:paraId="5A080B64" w14:textId="718CC1FB" w:rsidR="00DD3489" w:rsidRDefault="00DD3489" w:rsidP="000E550C">
            <w:pPr>
              <w:pStyle w:val="ListParagraph"/>
              <w:numPr>
                <w:ilvl w:val="0"/>
                <w:numId w:val="14"/>
              </w:numPr>
              <w:rPr>
                <w:rFonts w:ascii="Arial" w:hAnsi="Arial" w:cs="Arial"/>
              </w:rPr>
            </w:pPr>
            <w:r>
              <w:rPr>
                <w:rFonts w:ascii="Arial" w:hAnsi="Arial" w:cs="Arial"/>
              </w:rPr>
              <w:t>Working through the learning pack</w:t>
            </w:r>
          </w:p>
          <w:p w14:paraId="3FFAA495" w14:textId="26532392" w:rsidR="00DD3489" w:rsidRDefault="00DD3489" w:rsidP="000E550C">
            <w:pPr>
              <w:pStyle w:val="ListParagraph"/>
              <w:numPr>
                <w:ilvl w:val="0"/>
                <w:numId w:val="14"/>
              </w:numPr>
              <w:rPr>
                <w:rFonts w:ascii="Arial" w:hAnsi="Arial" w:cs="Arial"/>
              </w:rPr>
            </w:pPr>
            <w:r>
              <w:rPr>
                <w:rFonts w:ascii="Arial" w:hAnsi="Arial" w:cs="Arial"/>
              </w:rPr>
              <w:t>Active learning session (Company learning plan)</w:t>
            </w:r>
          </w:p>
          <w:p w14:paraId="35781385" w14:textId="77777777" w:rsidR="00DD3489" w:rsidRDefault="00DD3489" w:rsidP="000E550C">
            <w:pPr>
              <w:pStyle w:val="ListParagraph"/>
              <w:numPr>
                <w:ilvl w:val="0"/>
                <w:numId w:val="14"/>
              </w:numPr>
              <w:rPr>
                <w:rFonts w:ascii="Arial" w:hAnsi="Arial" w:cs="Arial"/>
              </w:rPr>
            </w:pPr>
            <w:r>
              <w:rPr>
                <w:rFonts w:ascii="Arial" w:hAnsi="Arial" w:cs="Arial"/>
              </w:rPr>
              <w:t>Professional discussion</w:t>
            </w:r>
          </w:p>
          <w:p w14:paraId="305AFAE2" w14:textId="77777777" w:rsidR="00DD3489" w:rsidRDefault="00DD3489" w:rsidP="000E550C">
            <w:pPr>
              <w:pStyle w:val="ListParagraph"/>
              <w:numPr>
                <w:ilvl w:val="0"/>
                <w:numId w:val="14"/>
              </w:numPr>
              <w:rPr>
                <w:rFonts w:ascii="Arial" w:hAnsi="Arial" w:cs="Arial"/>
              </w:rPr>
            </w:pPr>
            <w:r>
              <w:rPr>
                <w:rFonts w:ascii="Arial" w:hAnsi="Arial" w:cs="Arial"/>
              </w:rPr>
              <w:t>Shared good practice</w:t>
            </w:r>
            <w:r w:rsidRPr="005A725E">
              <w:rPr>
                <w:rFonts w:ascii="Arial" w:hAnsi="Arial" w:cs="Arial"/>
              </w:rPr>
              <w:t xml:space="preserve"> </w:t>
            </w:r>
          </w:p>
          <w:p w14:paraId="3D4AF240" w14:textId="736DD362" w:rsidR="00DD3489" w:rsidRPr="0004485D" w:rsidRDefault="00DD3489" w:rsidP="000E550C">
            <w:pPr>
              <w:pStyle w:val="ListParagraph"/>
              <w:numPr>
                <w:ilvl w:val="0"/>
                <w:numId w:val="14"/>
              </w:numPr>
              <w:rPr>
                <w:rFonts w:ascii="Arial" w:hAnsi="Arial" w:cs="Arial"/>
              </w:rPr>
            </w:pPr>
            <w:r>
              <w:rPr>
                <w:rFonts w:ascii="Arial" w:hAnsi="Arial" w:cs="Arial"/>
              </w:rPr>
              <w:t>End of course ‘Quiz’</w:t>
            </w:r>
          </w:p>
        </w:tc>
        <w:tc>
          <w:tcPr>
            <w:tcW w:w="4084" w:type="dxa"/>
            <w:shd w:val="clear" w:color="auto" w:fill="FFFFFF"/>
          </w:tcPr>
          <w:p w14:paraId="7F3C5EE8" w14:textId="2ECC586A" w:rsidR="00DD3489" w:rsidRPr="0004485D" w:rsidRDefault="00DD3489" w:rsidP="000E550C">
            <w:pPr>
              <w:rPr>
                <w:rFonts w:ascii="Arial" w:hAnsi="Arial" w:cs="Arial"/>
              </w:rPr>
            </w:pPr>
            <w:r>
              <w:rPr>
                <w:rFonts w:ascii="Arial" w:hAnsi="Arial" w:cs="Arial"/>
              </w:rPr>
              <w:t>Duration of session: 3/4 Hrs</w:t>
            </w:r>
          </w:p>
          <w:p w14:paraId="4A11EC6E" w14:textId="77777777" w:rsidR="00DD3489" w:rsidRPr="0004485D" w:rsidRDefault="00DD3489" w:rsidP="000E550C">
            <w:pPr>
              <w:rPr>
                <w:rFonts w:ascii="Arial" w:hAnsi="Arial" w:cs="Arial"/>
              </w:rPr>
            </w:pPr>
          </w:p>
        </w:tc>
      </w:tr>
      <w:tr w:rsidR="00DD3489" w:rsidRPr="0004485D" w14:paraId="5570BCBD" w14:textId="77777777" w:rsidTr="000E550C">
        <w:trPr>
          <w:trHeight w:val="597"/>
        </w:trPr>
        <w:tc>
          <w:tcPr>
            <w:tcW w:w="1638" w:type="dxa"/>
            <w:shd w:val="clear" w:color="auto" w:fill="FFFFFF"/>
          </w:tcPr>
          <w:p w14:paraId="49B0D543" w14:textId="77777777" w:rsidR="00DD3489" w:rsidRPr="0004485D" w:rsidRDefault="00DD3489" w:rsidP="000E550C">
            <w:pPr>
              <w:rPr>
                <w:rFonts w:ascii="Arial" w:hAnsi="Arial" w:cs="Arial"/>
              </w:rPr>
            </w:pPr>
            <w:r>
              <w:rPr>
                <w:rFonts w:ascii="Arial" w:hAnsi="Arial" w:cs="Arial"/>
              </w:rPr>
              <w:t xml:space="preserve">Additional notes </w:t>
            </w:r>
          </w:p>
          <w:p w14:paraId="1FF23F30" w14:textId="77777777" w:rsidR="00DD3489" w:rsidRPr="0004485D" w:rsidRDefault="00DD3489" w:rsidP="000E550C">
            <w:pPr>
              <w:rPr>
                <w:rFonts w:ascii="Arial" w:hAnsi="Arial" w:cs="Arial"/>
              </w:rPr>
            </w:pPr>
          </w:p>
        </w:tc>
        <w:tc>
          <w:tcPr>
            <w:tcW w:w="7684" w:type="dxa"/>
            <w:gridSpan w:val="3"/>
          </w:tcPr>
          <w:p w14:paraId="2B6ED1BB" w14:textId="4319E373" w:rsidR="00DD3489" w:rsidRPr="0004485D" w:rsidRDefault="00DD3489" w:rsidP="000E550C">
            <w:pPr>
              <w:rPr>
                <w:rFonts w:ascii="Arial" w:hAnsi="Arial" w:cs="Arial"/>
              </w:rPr>
            </w:pPr>
            <w:r>
              <w:rPr>
                <w:rFonts w:ascii="Arial" w:hAnsi="Arial" w:cs="Arial"/>
              </w:rPr>
              <w:t xml:space="preserve">Provide electronic copies of all the workshop/course content </w:t>
            </w:r>
          </w:p>
        </w:tc>
      </w:tr>
      <w:tr w:rsidR="00DD3489" w:rsidRPr="0004485D" w14:paraId="1A7429B5" w14:textId="77777777" w:rsidTr="000E550C">
        <w:tc>
          <w:tcPr>
            <w:tcW w:w="1638" w:type="dxa"/>
            <w:shd w:val="clear" w:color="auto" w:fill="FFFFFF"/>
          </w:tcPr>
          <w:p w14:paraId="61057547" w14:textId="77777777" w:rsidR="00DD3489" w:rsidRPr="0004485D" w:rsidRDefault="00DD3489" w:rsidP="000E550C">
            <w:pPr>
              <w:rPr>
                <w:rFonts w:ascii="Arial" w:hAnsi="Arial" w:cs="Arial"/>
              </w:rPr>
            </w:pPr>
            <w:r w:rsidRPr="0004485D">
              <w:rPr>
                <w:rFonts w:ascii="Arial" w:hAnsi="Arial" w:cs="Arial"/>
              </w:rPr>
              <w:t>Aims</w:t>
            </w:r>
          </w:p>
          <w:p w14:paraId="2970FDBC" w14:textId="77777777" w:rsidR="00DD3489" w:rsidRPr="0004485D" w:rsidRDefault="00DD3489" w:rsidP="000E550C">
            <w:pPr>
              <w:jc w:val="center"/>
              <w:rPr>
                <w:rFonts w:ascii="Arial" w:hAnsi="Arial" w:cs="Arial"/>
              </w:rPr>
            </w:pPr>
          </w:p>
          <w:p w14:paraId="6EC2E013" w14:textId="77777777" w:rsidR="00DD3489" w:rsidRPr="0004485D" w:rsidRDefault="00DD3489" w:rsidP="000E550C">
            <w:pPr>
              <w:jc w:val="center"/>
              <w:rPr>
                <w:rFonts w:ascii="Arial" w:hAnsi="Arial" w:cs="Arial"/>
              </w:rPr>
            </w:pPr>
          </w:p>
          <w:p w14:paraId="451B1D62" w14:textId="77777777" w:rsidR="00DD3489" w:rsidRPr="0004485D" w:rsidRDefault="00DD3489" w:rsidP="000E550C">
            <w:pPr>
              <w:rPr>
                <w:rFonts w:ascii="Arial" w:hAnsi="Arial" w:cs="Arial"/>
              </w:rPr>
            </w:pPr>
          </w:p>
          <w:p w14:paraId="3C430268" w14:textId="77777777" w:rsidR="00DD3489" w:rsidRPr="0004485D" w:rsidRDefault="00DD3489" w:rsidP="000E550C">
            <w:pPr>
              <w:rPr>
                <w:rFonts w:ascii="Arial" w:hAnsi="Arial" w:cs="Arial"/>
              </w:rPr>
            </w:pPr>
          </w:p>
          <w:p w14:paraId="71C02665" w14:textId="77777777" w:rsidR="00DD3489" w:rsidRPr="0004485D" w:rsidRDefault="00DD3489" w:rsidP="000E550C">
            <w:pPr>
              <w:rPr>
                <w:rFonts w:ascii="Arial" w:hAnsi="Arial" w:cs="Arial"/>
              </w:rPr>
            </w:pPr>
          </w:p>
        </w:tc>
        <w:tc>
          <w:tcPr>
            <w:tcW w:w="7684" w:type="dxa"/>
            <w:gridSpan w:val="3"/>
          </w:tcPr>
          <w:p w14:paraId="273CD47E" w14:textId="63741C1E" w:rsidR="00DD3489" w:rsidRPr="00A14D29" w:rsidRDefault="00DD3489" w:rsidP="000E550C">
            <w:pPr>
              <w:rPr>
                <w:rFonts w:ascii="Arial" w:hAnsi="Arial" w:cs="Arial"/>
              </w:rPr>
            </w:pPr>
            <w:r w:rsidRPr="00A14D29">
              <w:rPr>
                <w:rFonts w:ascii="Arial" w:hAnsi="Arial" w:cs="Arial"/>
              </w:rPr>
              <w:t>The aims of this workshop are to;</w:t>
            </w:r>
          </w:p>
          <w:p w14:paraId="29A3ED18" w14:textId="77777777" w:rsidR="00DD3489" w:rsidRDefault="00ED7D79" w:rsidP="00ED7D79">
            <w:pPr>
              <w:numPr>
                <w:ilvl w:val="0"/>
                <w:numId w:val="12"/>
              </w:numPr>
              <w:spacing w:after="0" w:line="240" w:lineRule="auto"/>
              <w:rPr>
                <w:rFonts w:ascii="Arial" w:hAnsi="Arial" w:cs="Arial"/>
              </w:rPr>
            </w:pPr>
            <w:r>
              <w:rPr>
                <w:rFonts w:ascii="Arial" w:hAnsi="Arial" w:cs="Arial"/>
              </w:rPr>
              <w:t>Ensure the attendees understand the 6 key principles underpinning our AES Standard</w:t>
            </w:r>
          </w:p>
          <w:p w14:paraId="5B5CAE3B" w14:textId="77777777" w:rsidR="00ED7D79" w:rsidRDefault="00ED7D79" w:rsidP="00ED7D79">
            <w:pPr>
              <w:numPr>
                <w:ilvl w:val="0"/>
                <w:numId w:val="12"/>
              </w:numPr>
              <w:spacing w:after="0" w:line="240" w:lineRule="auto"/>
              <w:rPr>
                <w:rFonts w:ascii="Arial" w:hAnsi="Arial" w:cs="Arial"/>
              </w:rPr>
            </w:pPr>
            <w:r>
              <w:rPr>
                <w:rFonts w:ascii="Arial" w:hAnsi="Arial" w:cs="Arial"/>
              </w:rPr>
              <w:t>Attendees understand their role and responsibilities in this initiative</w:t>
            </w:r>
          </w:p>
          <w:p w14:paraId="55F5978D" w14:textId="77777777" w:rsidR="00ED7D79" w:rsidRDefault="00ED7D79" w:rsidP="00ED7D79">
            <w:pPr>
              <w:numPr>
                <w:ilvl w:val="0"/>
                <w:numId w:val="12"/>
              </w:numPr>
              <w:spacing w:after="0" w:line="240" w:lineRule="auto"/>
              <w:rPr>
                <w:rFonts w:ascii="Arial" w:hAnsi="Arial" w:cs="Arial"/>
              </w:rPr>
            </w:pPr>
            <w:r>
              <w:rPr>
                <w:rFonts w:ascii="Arial" w:hAnsi="Arial" w:cs="Arial"/>
              </w:rPr>
              <w:t>Share good practice and consider the worked example templates</w:t>
            </w:r>
          </w:p>
          <w:p w14:paraId="72269F88" w14:textId="77777777" w:rsidR="00ED7D79" w:rsidRDefault="00ED7D79" w:rsidP="00ED7D79">
            <w:pPr>
              <w:numPr>
                <w:ilvl w:val="0"/>
                <w:numId w:val="12"/>
              </w:numPr>
              <w:spacing w:after="0" w:line="240" w:lineRule="auto"/>
              <w:rPr>
                <w:rFonts w:ascii="Arial" w:hAnsi="Arial" w:cs="Arial"/>
              </w:rPr>
            </w:pPr>
            <w:r>
              <w:rPr>
                <w:rFonts w:ascii="Arial" w:hAnsi="Arial" w:cs="Arial"/>
              </w:rPr>
              <w:t>Attendees will successfully complete all the end of course Quiz questions</w:t>
            </w:r>
          </w:p>
          <w:p w14:paraId="3C4ABE52" w14:textId="0F64A102" w:rsidR="00ED7D79" w:rsidRPr="00ED7D79" w:rsidRDefault="00ED7D79" w:rsidP="00ED7D79">
            <w:pPr>
              <w:numPr>
                <w:ilvl w:val="0"/>
                <w:numId w:val="12"/>
              </w:numPr>
              <w:spacing w:after="0" w:line="240" w:lineRule="auto"/>
              <w:rPr>
                <w:rFonts w:ascii="Arial" w:hAnsi="Arial" w:cs="Arial"/>
              </w:rPr>
            </w:pPr>
            <w:r>
              <w:rPr>
                <w:rFonts w:ascii="Arial" w:hAnsi="Arial" w:cs="Arial"/>
              </w:rPr>
              <w:t>Attendees will be clear about the actions needed during the following weeks to ensure that the company meets the AES and can be inspected and registered (The Road Map to Registration)</w:t>
            </w:r>
          </w:p>
        </w:tc>
      </w:tr>
      <w:tr w:rsidR="00DD3489" w:rsidRPr="0004485D" w14:paraId="23DB3531" w14:textId="77777777" w:rsidTr="000E550C">
        <w:trPr>
          <w:trHeight w:val="1874"/>
        </w:trPr>
        <w:tc>
          <w:tcPr>
            <w:tcW w:w="1638" w:type="dxa"/>
            <w:shd w:val="clear" w:color="auto" w:fill="FFFFFF"/>
          </w:tcPr>
          <w:p w14:paraId="7570B707" w14:textId="77777777" w:rsidR="00DD3489" w:rsidRPr="0004485D" w:rsidRDefault="00DD3489" w:rsidP="000E550C">
            <w:pPr>
              <w:rPr>
                <w:rFonts w:ascii="Arial" w:hAnsi="Arial" w:cs="Arial"/>
              </w:rPr>
            </w:pPr>
            <w:r>
              <w:rPr>
                <w:rFonts w:ascii="Arial" w:hAnsi="Arial" w:cs="Arial"/>
              </w:rPr>
              <w:t>Objectives</w:t>
            </w:r>
          </w:p>
          <w:p w14:paraId="002A832E" w14:textId="77777777" w:rsidR="00DD3489" w:rsidRPr="0004485D" w:rsidRDefault="00DD3489" w:rsidP="000E550C">
            <w:pPr>
              <w:jc w:val="center"/>
              <w:rPr>
                <w:rFonts w:ascii="Arial" w:hAnsi="Arial" w:cs="Arial"/>
              </w:rPr>
            </w:pPr>
          </w:p>
          <w:p w14:paraId="79F72418" w14:textId="77777777" w:rsidR="00DD3489" w:rsidRPr="0004485D" w:rsidRDefault="00DD3489" w:rsidP="000E550C">
            <w:pPr>
              <w:jc w:val="center"/>
              <w:rPr>
                <w:rFonts w:ascii="Arial" w:hAnsi="Arial" w:cs="Arial"/>
              </w:rPr>
            </w:pPr>
          </w:p>
          <w:p w14:paraId="1930A941" w14:textId="77777777" w:rsidR="00DD3489" w:rsidRPr="0004485D" w:rsidRDefault="00DD3489" w:rsidP="000E550C">
            <w:pPr>
              <w:rPr>
                <w:rFonts w:ascii="Arial" w:hAnsi="Arial" w:cs="Arial"/>
              </w:rPr>
            </w:pPr>
          </w:p>
        </w:tc>
        <w:tc>
          <w:tcPr>
            <w:tcW w:w="7684" w:type="dxa"/>
            <w:gridSpan w:val="3"/>
          </w:tcPr>
          <w:p w14:paraId="137830B3" w14:textId="39595518" w:rsidR="00DD3489" w:rsidRPr="0004485D" w:rsidRDefault="00DD3489" w:rsidP="000E550C">
            <w:pPr>
              <w:jc w:val="both"/>
              <w:rPr>
                <w:rFonts w:ascii="Arial" w:hAnsi="Arial" w:cs="Arial"/>
              </w:rPr>
            </w:pPr>
            <w:r w:rsidRPr="0004485D">
              <w:rPr>
                <w:rFonts w:ascii="Arial" w:hAnsi="Arial" w:cs="Arial"/>
              </w:rPr>
              <w:t xml:space="preserve">At the end of the session </w:t>
            </w:r>
            <w:r w:rsidR="00ED7D79">
              <w:rPr>
                <w:rFonts w:ascii="Arial" w:hAnsi="Arial" w:cs="Arial"/>
              </w:rPr>
              <w:t>attendees</w:t>
            </w:r>
            <w:r w:rsidRPr="0004485D">
              <w:rPr>
                <w:rFonts w:ascii="Arial" w:hAnsi="Arial" w:cs="Arial"/>
              </w:rPr>
              <w:t xml:space="preserve"> should:</w:t>
            </w:r>
          </w:p>
          <w:p w14:paraId="402C765A" w14:textId="604D7407" w:rsidR="00ED7D79" w:rsidRDefault="00ED7D79" w:rsidP="00ED7D79">
            <w:pPr>
              <w:numPr>
                <w:ilvl w:val="0"/>
                <w:numId w:val="12"/>
              </w:numPr>
              <w:spacing w:after="0" w:line="240" w:lineRule="auto"/>
              <w:rPr>
                <w:rFonts w:ascii="Arial" w:hAnsi="Arial" w:cs="Arial"/>
              </w:rPr>
            </w:pPr>
            <w:r>
              <w:rPr>
                <w:rFonts w:ascii="Arial" w:hAnsi="Arial" w:cs="Arial"/>
              </w:rPr>
              <w:t>Demonstrate a</w:t>
            </w:r>
            <w:r w:rsidR="00DD3489">
              <w:rPr>
                <w:rFonts w:ascii="Arial" w:hAnsi="Arial" w:cs="Arial"/>
              </w:rPr>
              <w:t xml:space="preserve"> clear </w:t>
            </w:r>
            <w:r>
              <w:rPr>
                <w:rFonts w:ascii="Arial" w:hAnsi="Arial" w:cs="Arial"/>
              </w:rPr>
              <w:t>understanding of the 6 key principles underpinning our Standard</w:t>
            </w:r>
          </w:p>
          <w:p w14:paraId="04F10D49" w14:textId="789A82CE" w:rsidR="00DD3489" w:rsidRDefault="00ED7D79" w:rsidP="00DD3489">
            <w:pPr>
              <w:numPr>
                <w:ilvl w:val="0"/>
                <w:numId w:val="13"/>
              </w:numPr>
              <w:spacing w:after="0" w:line="240" w:lineRule="auto"/>
              <w:rPr>
                <w:rFonts w:ascii="Arial" w:hAnsi="Arial" w:cs="Arial"/>
              </w:rPr>
            </w:pPr>
            <w:r>
              <w:rPr>
                <w:rFonts w:ascii="Arial" w:hAnsi="Arial" w:cs="Arial"/>
              </w:rPr>
              <w:t xml:space="preserve">Be clear about the in-company role (either as a supervisor/trainer or as a mentor) </w:t>
            </w:r>
          </w:p>
          <w:p w14:paraId="2E975D39" w14:textId="1A2BA4B3" w:rsidR="00DD3489" w:rsidRDefault="00DD3489" w:rsidP="00DD3489">
            <w:pPr>
              <w:numPr>
                <w:ilvl w:val="0"/>
                <w:numId w:val="13"/>
              </w:numPr>
              <w:spacing w:after="0" w:line="240" w:lineRule="auto"/>
              <w:rPr>
                <w:rFonts w:ascii="Arial" w:hAnsi="Arial" w:cs="Arial"/>
              </w:rPr>
            </w:pPr>
            <w:r>
              <w:rPr>
                <w:rFonts w:ascii="Arial" w:hAnsi="Arial" w:cs="Arial"/>
              </w:rPr>
              <w:t xml:space="preserve">Have a personal action plan in place to </w:t>
            </w:r>
            <w:r w:rsidR="00ED7D79">
              <w:rPr>
                <w:rFonts w:ascii="Arial" w:hAnsi="Arial" w:cs="Arial"/>
              </w:rPr>
              <w:t>take the AES training forward and ensure the company is prepared for AES registration</w:t>
            </w:r>
          </w:p>
          <w:p w14:paraId="526911C3" w14:textId="07A7FC92" w:rsidR="00DD3489" w:rsidRPr="00A14D29" w:rsidRDefault="00ED7D79" w:rsidP="00DD3489">
            <w:pPr>
              <w:numPr>
                <w:ilvl w:val="0"/>
                <w:numId w:val="13"/>
              </w:numPr>
              <w:spacing w:after="0" w:line="240" w:lineRule="auto"/>
              <w:rPr>
                <w:rFonts w:ascii="Arial" w:hAnsi="Arial" w:cs="Arial"/>
              </w:rPr>
            </w:pPr>
            <w:r>
              <w:rPr>
                <w:rFonts w:ascii="Arial" w:hAnsi="Arial" w:cs="Arial"/>
              </w:rPr>
              <w:t xml:space="preserve">Through successful completion of the Quiz and through professional discussion and shared good practice show </w:t>
            </w:r>
            <w:proofErr w:type="gramStart"/>
            <w:r>
              <w:rPr>
                <w:rFonts w:ascii="Arial" w:hAnsi="Arial" w:cs="Arial"/>
              </w:rPr>
              <w:t>sufficient</w:t>
            </w:r>
            <w:proofErr w:type="gramEnd"/>
            <w:r>
              <w:rPr>
                <w:rFonts w:ascii="Arial" w:hAnsi="Arial" w:cs="Arial"/>
              </w:rPr>
              <w:t xml:space="preserve"> understanding of the key learning points from the course </w:t>
            </w:r>
            <w:r w:rsidR="00DD3489" w:rsidRPr="00A14D29">
              <w:rPr>
                <w:rFonts w:ascii="Arial" w:hAnsi="Arial" w:cs="Arial"/>
              </w:rPr>
              <w:t xml:space="preserve"> </w:t>
            </w:r>
          </w:p>
        </w:tc>
      </w:tr>
      <w:tr w:rsidR="00DD3489" w:rsidRPr="0004485D" w14:paraId="70711A30" w14:textId="77777777" w:rsidTr="000E550C">
        <w:trPr>
          <w:trHeight w:val="1212"/>
        </w:trPr>
        <w:tc>
          <w:tcPr>
            <w:tcW w:w="1638" w:type="dxa"/>
            <w:shd w:val="clear" w:color="auto" w:fill="FFFFFF"/>
          </w:tcPr>
          <w:p w14:paraId="2B9459FD" w14:textId="77777777" w:rsidR="00DD3489" w:rsidRPr="0004485D" w:rsidRDefault="00DD3489" w:rsidP="000E550C">
            <w:pPr>
              <w:rPr>
                <w:rFonts w:ascii="Arial" w:hAnsi="Arial" w:cs="Arial"/>
              </w:rPr>
            </w:pPr>
            <w:r w:rsidRPr="0004485D">
              <w:rPr>
                <w:rFonts w:ascii="Arial" w:hAnsi="Arial" w:cs="Arial"/>
              </w:rPr>
              <w:lastRenderedPageBreak/>
              <w:t>Resources</w:t>
            </w:r>
          </w:p>
          <w:p w14:paraId="754D19CC" w14:textId="77777777" w:rsidR="00DD3489" w:rsidRPr="0004485D" w:rsidRDefault="00DD3489" w:rsidP="000E550C">
            <w:pPr>
              <w:rPr>
                <w:rFonts w:ascii="Arial" w:hAnsi="Arial" w:cs="Arial"/>
              </w:rPr>
            </w:pPr>
          </w:p>
          <w:p w14:paraId="29E38D9D" w14:textId="77777777" w:rsidR="00DD3489" w:rsidRPr="0004485D" w:rsidRDefault="00DD3489" w:rsidP="000E550C">
            <w:pPr>
              <w:rPr>
                <w:rFonts w:ascii="Arial" w:hAnsi="Arial" w:cs="Arial"/>
              </w:rPr>
            </w:pPr>
          </w:p>
        </w:tc>
        <w:tc>
          <w:tcPr>
            <w:tcW w:w="7684" w:type="dxa"/>
            <w:gridSpan w:val="3"/>
          </w:tcPr>
          <w:p w14:paraId="19BC8619" w14:textId="0514BD1F" w:rsidR="00DD3489" w:rsidRPr="0004485D" w:rsidRDefault="00DD3489" w:rsidP="000E550C">
            <w:pPr>
              <w:rPr>
                <w:rFonts w:ascii="Arial" w:hAnsi="Arial" w:cs="Arial"/>
              </w:rPr>
            </w:pPr>
            <w:r>
              <w:rPr>
                <w:rFonts w:ascii="Arial" w:hAnsi="Arial" w:cs="Arial"/>
              </w:rPr>
              <w:t xml:space="preserve">PowerPoint – group activity – Good Practice Guide – </w:t>
            </w:r>
            <w:r w:rsidR="00E45C6B">
              <w:rPr>
                <w:rFonts w:ascii="Arial" w:hAnsi="Arial" w:cs="Arial"/>
              </w:rPr>
              <w:t>p</w:t>
            </w:r>
            <w:r>
              <w:rPr>
                <w:rFonts w:ascii="Arial" w:hAnsi="Arial" w:cs="Arial"/>
              </w:rPr>
              <w:t xml:space="preserve">rofessional discussion </w:t>
            </w:r>
            <w:r w:rsidR="00E45C6B">
              <w:rPr>
                <w:rFonts w:ascii="Arial" w:hAnsi="Arial" w:cs="Arial"/>
              </w:rPr>
              <w:t xml:space="preserve">– course learning/info pack – active learning template (Blank Company Learning Plan) </w:t>
            </w:r>
          </w:p>
        </w:tc>
      </w:tr>
    </w:tbl>
    <w:p w14:paraId="3E068A9D" w14:textId="77777777" w:rsidR="00DD3489" w:rsidRPr="0004485D" w:rsidRDefault="00DD3489" w:rsidP="00DD3489">
      <w:pPr>
        <w:rPr>
          <w:rFonts w:ascii="Arial" w:hAnsi="Arial" w:cs="Arial"/>
        </w:rPr>
        <w:sectPr w:rsidR="00DD3489" w:rsidRPr="0004485D">
          <w:headerReference w:type="default" r:id="rId8"/>
          <w:footerReference w:type="default" r:id="rId9"/>
          <w:pgSz w:w="11906" w:h="16838"/>
          <w:pgMar w:top="851" w:right="1418" w:bottom="851" w:left="1418" w:header="720" w:footer="720" w:gutter="0"/>
          <w:cols w:space="708"/>
          <w:docGrid w:linePitch="360"/>
        </w:sectPr>
      </w:pPr>
      <w:r>
        <w:rPr>
          <w:rFonts w:ascii="Arial" w:hAnsi="Arial" w:cs="Arial"/>
        </w:rPr>
        <w:br w:type="textWrapping" w:clear="all"/>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1794"/>
        <w:gridCol w:w="4139"/>
        <w:gridCol w:w="2126"/>
        <w:gridCol w:w="1814"/>
        <w:gridCol w:w="3573"/>
        <w:gridCol w:w="954"/>
      </w:tblGrid>
      <w:tr w:rsidR="00DD3489" w:rsidRPr="0004485D" w14:paraId="165EFE95" w14:textId="77777777" w:rsidTr="00E000B8">
        <w:tc>
          <w:tcPr>
            <w:tcW w:w="900" w:type="dxa"/>
            <w:shd w:val="clear" w:color="auto" w:fill="C0C0C0"/>
          </w:tcPr>
          <w:p w14:paraId="1C008786" w14:textId="77777777" w:rsidR="00DD3489" w:rsidRPr="0004485D" w:rsidRDefault="00DD3489" w:rsidP="000E550C">
            <w:pPr>
              <w:jc w:val="center"/>
              <w:rPr>
                <w:rFonts w:ascii="Arial" w:hAnsi="Arial" w:cs="Arial"/>
              </w:rPr>
            </w:pPr>
            <w:r w:rsidRPr="0004485D">
              <w:rPr>
                <w:rFonts w:ascii="Arial" w:hAnsi="Arial" w:cs="Arial"/>
              </w:rPr>
              <w:lastRenderedPageBreak/>
              <w:t>Time</w:t>
            </w:r>
          </w:p>
        </w:tc>
        <w:tc>
          <w:tcPr>
            <w:tcW w:w="1794" w:type="dxa"/>
            <w:shd w:val="clear" w:color="auto" w:fill="C0C0C0"/>
          </w:tcPr>
          <w:p w14:paraId="5B5BD507" w14:textId="77777777" w:rsidR="00DD3489" w:rsidRPr="0004485D" w:rsidRDefault="00DD3489" w:rsidP="000E550C">
            <w:pPr>
              <w:jc w:val="center"/>
              <w:rPr>
                <w:rFonts w:ascii="Arial" w:hAnsi="Arial" w:cs="Arial"/>
              </w:rPr>
            </w:pPr>
            <w:r w:rsidRPr="0004485D">
              <w:rPr>
                <w:rFonts w:ascii="Arial" w:hAnsi="Arial" w:cs="Arial"/>
              </w:rPr>
              <w:t>Content</w:t>
            </w:r>
          </w:p>
        </w:tc>
        <w:tc>
          <w:tcPr>
            <w:tcW w:w="4139" w:type="dxa"/>
            <w:shd w:val="clear" w:color="auto" w:fill="C0C0C0"/>
          </w:tcPr>
          <w:p w14:paraId="738A368B" w14:textId="7CD6E839" w:rsidR="00DD3489" w:rsidRPr="0004485D" w:rsidRDefault="00DD3489" w:rsidP="00E000B8">
            <w:pPr>
              <w:jc w:val="center"/>
              <w:rPr>
                <w:rFonts w:ascii="Arial" w:hAnsi="Arial" w:cs="Arial"/>
              </w:rPr>
            </w:pPr>
            <w:r w:rsidRPr="0004485D">
              <w:rPr>
                <w:rFonts w:ascii="Arial" w:hAnsi="Arial" w:cs="Arial"/>
              </w:rPr>
              <w:t>Trainer</w:t>
            </w:r>
            <w:r w:rsidR="00E000B8">
              <w:rPr>
                <w:rFonts w:ascii="Arial" w:hAnsi="Arial" w:cs="Arial"/>
              </w:rPr>
              <w:t xml:space="preserve"> </w:t>
            </w:r>
            <w:r>
              <w:rPr>
                <w:rFonts w:ascii="Arial" w:hAnsi="Arial" w:cs="Arial"/>
              </w:rPr>
              <w:t>m</w:t>
            </w:r>
            <w:r w:rsidRPr="0004485D">
              <w:rPr>
                <w:rFonts w:ascii="Arial" w:hAnsi="Arial" w:cs="Arial"/>
              </w:rPr>
              <w:t>ethodology</w:t>
            </w:r>
          </w:p>
        </w:tc>
        <w:tc>
          <w:tcPr>
            <w:tcW w:w="2126" w:type="dxa"/>
            <w:shd w:val="clear" w:color="auto" w:fill="C0C0C0"/>
          </w:tcPr>
          <w:p w14:paraId="06FB9266" w14:textId="6BF0160A" w:rsidR="00DD3489" w:rsidRPr="0004485D" w:rsidRDefault="00DD3489" w:rsidP="00E000B8">
            <w:pPr>
              <w:jc w:val="center"/>
              <w:rPr>
                <w:rFonts w:ascii="Arial" w:hAnsi="Arial" w:cs="Arial"/>
              </w:rPr>
            </w:pPr>
            <w:r w:rsidRPr="0004485D">
              <w:rPr>
                <w:rFonts w:ascii="Arial" w:hAnsi="Arial" w:cs="Arial"/>
              </w:rPr>
              <w:t>Learner</w:t>
            </w:r>
            <w:r w:rsidR="00E000B8">
              <w:rPr>
                <w:rFonts w:ascii="Arial" w:hAnsi="Arial" w:cs="Arial"/>
              </w:rPr>
              <w:t xml:space="preserve"> </w:t>
            </w:r>
            <w:r>
              <w:rPr>
                <w:rFonts w:ascii="Arial" w:hAnsi="Arial" w:cs="Arial"/>
              </w:rPr>
              <w:t>a</w:t>
            </w:r>
            <w:r w:rsidRPr="0004485D">
              <w:rPr>
                <w:rFonts w:ascii="Arial" w:hAnsi="Arial" w:cs="Arial"/>
              </w:rPr>
              <w:t>ctivity</w:t>
            </w:r>
          </w:p>
        </w:tc>
        <w:tc>
          <w:tcPr>
            <w:tcW w:w="1814" w:type="dxa"/>
            <w:shd w:val="clear" w:color="auto" w:fill="C0C0C0"/>
          </w:tcPr>
          <w:p w14:paraId="7C2C0D58" w14:textId="772C7600" w:rsidR="00DD3489" w:rsidRPr="0004485D" w:rsidRDefault="00E000B8" w:rsidP="000E550C">
            <w:pPr>
              <w:jc w:val="center"/>
              <w:rPr>
                <w:rFonts w:ascii="Arial" w:hAnsi="Arial" w:cs="Arial"/>
              </w:rPr>
            </w:pPr>
            <w:r>
              <w:rPr>
                <w:rFonts w:ascii="Arial" w:hAnsi="Arial" w:cs="Arial"/>
              </w:rPr>
              <w:t>R</w:t>
            </w:r>
            <w:r w:rsidR="00DD3489" w:rsidRPr="0004485D">
              <w:rPr>
                <w:rFonts w:ascii="Arial" w:hAnsi="Arial" w:cs="Arial"/>
              </w:rPr>
              <w:t>esources</w:t>
            </w:r>
          </w:p>
        </w:tc>
        <w:tc>
          <w:tcPr>
            <w:tcW w:w="3573" w:type="dxa"/>
            <w:shd w:val="clear" w:color="auto" w:fill="C0C0C0"/>
          </w:tcPr>
          <w:p w14:paraId="4108F54F" w14:textId="77777777" w:rsidR="00DD3489" w:rsidRPr="0004485D" w:rsidRDefault="00DD3489" w:rsidP="000E550C">
            <w:pPr>
              <w:jc w:val="center"/>
              <w:rPr>
                <w:rFonts w:ascii="Arial" w:hAnsi="Arial" w:cs="Arial"/>
              </w:rPr>
            </w:pPr>
            <w:r w:rsidRPr="0004485D">
              <w:rPr>
                <w:rFonts w:ascii="Arial" w:hAnsi="Arial" w:cs="Arial"/>
              </w:rPr>
              <w:t>Assessment</w:t>
            </w:r>
          </w:p>
        </w:tc>
        <w:tc>
          <w:tcPr>
            <w:tcW w:w="954" w:type="dxa"/>
            <w:shd w:val="clear" w:color="auto" w:fill="C0C0C0"/>
          </w:tcPr>
          <w:p w14:paraId="0FB7B9C9" w14:textId="5CB4CAB4" w:rsidR="00DD3489" w:rsidRPr="0004485D" w:rsidRDefault="00DD3489" w:rsidP="000E550C">
            <w:pPr>
              <w:jc w:val="center"/>
              <w:rPr>
                <w:rFonts w:ascii="Arial" w:hAnsi="Arial" w:cs="Arial"/>
              </w:rPr>
            </w:pPr>
            <w:r>
              <w:rPr>
                <w:rFonts w:ascii="Arial" w:hAnsi="Arial" w:cs="Arial"/>
              </w:rPr>
              <w:t>T</w:t>
            </w:r>
            <w:r w:rsidR="00E000B8">
              <w:rPr>
                <w:rFonts w:ascii="Arial" w:hAnsi="Arial" w:cs="Arial"/>
              </w:rPr>
              <w:t>utor</w:t>
            </w:r>
          </w:p>
        </w:tc>
      </w:tr>
      <w:tr w:rsidR="00DD3489" w:rsidRPr="0004485D" w14:paraId="40BFF6B1" w14:textId="77777777" w:rsidTr="00E000B8">
        <w:tc>
          <w:tcPr>
            <w:tcW w:w="900" w:type="dxa"/>
          </w:tcPr>
          <w:p w14:paraId="55595433" w14:textId="77777777" w:rsidR="00DD3489" w:rsidRPr="0004485D" w:rsidRDefault="00DD3489" w:rsidP="000E550C">
            <w:pPr>
              <w:jc w:val="center"/>
              <w:rPr>
                <w:rFonts w:ascii="Arial" w:hAnsi="Arial" w:cs="Arial"/>
              </w:rPr>
            </w:pPr>
          </w:p>
          <w:p w14:paraId="1D1750F4" w14:textId="0DB5734B" w:rsidR="00DD3489" w:rsidRPr="0004485D" w:rsidRDefault="00DD3489" w:rsidP="00E000B8">
            <w:pPr>
              <w:jc w:val="center"/>
              <w:rPr>
                <w:rFonts w:ascii="Arial" w:hAnsi="Arial" w:cs="Arial"/>
              </w:rPr>
            </w:pPr>
            <w:r>
              <w:rPr>
                <w:rFonts w:ascii="Arial" w:hAnsi="Arial" w:cs="Arial"/>
              </w:rPr>
              <w:t>15 mins</w:t>
            </w:r>
          </w:p>
        </w:tc>
        <w:tc>
          <w:tcPr>
            <w:tcW w:w="1794" w:type="dxa"/>
          </w:tcPr>
          <w:p w14:paraId="22896979" w14:textId="77777777" w:rsidR="00DD3489" w:rsidRDefault="00DD3489" w:rsidP="000E550C">
            <w:pPr>
              <w:rPr>
                <w:rFonts w:ascii="Arial" w:hAnsi="Arial" w:cs="Arial"/>
              </w:rPr>
            </w:pPr>
          </w:p>
          <w:p w14:paraId="0CA00FB7" w14:textId="07C46528" w:rsidR="00DD3489" w:rsidRPr="0004485D" w:rsidRDefault="00DD3489" w:rsidP="000E550C">
            <w:pPr>
              <w:rPr>
                <w:rFonts w:ascii="Arial" w:hAnsi="Arial" w:cs="Arial"/>
              </w:rPr>
            </w:pPr>
            <w:r>
              <w:rPr>
                <w:rFonts w:ascii="Arial" w:hAnsi="Arial" w:cs="Arial"/>
              </w:rPr>
              <w:t xml:space="preserve">Intro to session </w:t>
            </w:r>
          </w:p>
        </w:tc>
        <w:tc>
          <w:tcPr>
            <w:tcW w:w="4139" w:type="dxa"/>
          </w:tcPr>
          <w:p w14:paraId="354299FA" w14:textId="385FBFD9" w:rsidR="00DD3489" w:rsidRPr="0004485D" w:rsidRDefault="00DD3489" w:rsidP="000E550C">
            <w:pPr>
              <w:rPr>
                <w:rFonts w:ascii="Arial" w:hAnsi="Arial" w:cs="Arial"/>
              </w:rPr>
            </w:pPr>
            <w:r>
              <w:rPr>
                <w:rFonts w:ascii="Arial" w:hAnsi="Arial" w:cs="Arial"/>
              </w:rPr>
              <w:t xml:space="preserve">Short </w:t>
            </w:r>
            <w:r w:rsidR="00E45C6B">
              <w:rPr>
                <w:rFonts w:ascii="Arial" w:hAnsi="Arial" w:cs="Arial"/>
              </w:rPr>
              <w:t>session where everyone shares their understanding about apprenticeship training/job role etc</w:t>
            </w:r>
            <w:r>
              <w:rPr>
                <w:rFonts w:ascii="Arial" w:hAnsi="Arial" w:cs="Arial"/>
              </w:rPr>
              <w:t xml:space="preserve"> </w:t>
            </w:r>
          </w:p>
        </w:tc>
        <w:tc>
          <w:tcPr>
            <w:tcW w:w="2126" w:type="dxa"/>
          </w:tcPr>
          <w:p w14:paraId="148438FD" w14:textId="77777777" w:rsidR="00DD3489" w:rsidRPr="0004485D" w:rsidRDefault="00DD3489" w:rsidP="000E550C">
            <w:pPr>
              <w:rPr>
                <w:rFonts w:ascii="Arial" w:hAnsi="Arial" w:cs="Arial"/>
              </w:rPr>
            </w:pPr>
            <w:r>
              <w:rPr>
                <w:rFonts w:ascii="Arial" w:hAnsi="Arial" w:cs="Arial"/>
              </w:rPr>
              <w:t>Activity learning through discussion and Q&amp;A</w:t>
            </w:r>
          </w:p>
        </w:tc>
        <w:tc>
          <w:tcPr>
            <w:tcW w:w="1814" w:type="dxa"/>
          </w:tcPr>
          <w:p w14:paraId="00E92928" w14:textId="77777777" w:rsidR="00DD3489" w:rsidRPr="0004485D" w:rsidRDefault="00DD3489" w:rsidP="000E550C">
            <w:pPr>
              <w:rPr>
                <w:rFonts w:ascii="Arial" w:hAnsi="Arial" w:cs="Arial"/>
              </w:rPr>
            </w:pPr>
            <w:r>
              <w:rPr>
                <w:rFonts w:ascii="Arial" w:hAnsi="Arial" w:cs="Arial"/>
              </w:rPr>
              <w:t>PowerPoint</w:t>
            </w:r>
          </w:p>
        </w:tc>
        <w:tc>
          <w:tcPr>
            <w:tcW w:w="3573" w:type="dxa"/>
          </w:tcPr>
          <w:p w14:paraId="2B011DBA" w14:textId="77777777" w:rsidR="00DD3489" w:rsidRDefault="00DD3489" w:rsidP="000E550C">
            <w:pPr>
              <w:rPr>
                <w:rFonts w:ascii="Arial" w:hAnsi="Arial" w:cs="Arial"/>
              </w:rPr>
            </w:pPr>
          </w:p>
          <w:p w14:paraId="64DE278C" w14:textId="77777777" w:rsidR="00DD3489" w:rsidRPr="0004485D" w:rsidRDefault="00DD3489" w:rsidP="000E550C">
            <w:pPr>
              <w:rPr>
                <w:rFonts w:ascii="Arial" w:hAnsi="Arial" w:cs="Arial"/>
              </w:rPr>
            </w:pPr>
            <w:r>
              <w:rPr>
                <w:rFonts w:ascii="Arial" w:hAnsi="Arial" w:cs="Arial"/>
              </w:rPr>
              <w:t xml:space="preserve">N/a </w:t>
            </w:r>
          </w:p>
        </w:tc>
        <w:tc>
          <w:tcPr>
            <w:tcW w:w="954" w:type="dxa"/>
          </w:tcPr>
          <w:p w14:paraId="4B19EC7A" w14:textId="77777777" w:rsidR="00DD3489" w:rsidRDefault="00DD3489" w:rsidP="000E550C">
            <w:pPr>
              <w:rPr>
                <w:rFonts w:ascii="Arial" w:hAnsi="Arial" w:cs="Arial"/>
              </w:rPr>
            </w:pPr>
          </w:p>
          <w:p w14:paraId="3C91CF06" w14:textId="343FE7D3" w:rsidR="00DD3489" w:rsidRPr="0004485D" w:rsidRDefault="00DD3489" w:rsidP="000E550C">
            <w:pPr>
              <w:rPr>
                <w:rFonts w:ascii="Arial" w:hAnsi="Arial" w:cs="Arial"/>
              </w:rPr>
            </w:pPr>
          </w:p>
        </w:tc>
      </w:tr>
      <w:tr w:rsidR="00DD3489" w:rsidRPr="0004485D" w14:paraId="58F4D2C5" w14:textId="77777777" w:rsidTr="00E000B8">
        <w:trPr>
          <w:trHeight w:val="756"/>
        </w:trPr>
        <w:tc>
          <w:tcPr>
            <w:tcW w:w="900" w:type="dxa"/>
          </w:tcPr>
          <w:p w14:paraId="1F67B227" w14:textId="77777777" w:rsidR="00DD3489" w:rsidRPr="0004485D" w:rsidRDefault="00DD3489" w:rsidP="000E550C">
            <w:pPr>
              <w:jc w:val="center"/>
              <w:rPr>
                <w:rFonts w:ascii="Arial" w:hAnsi="Arial" w:cs="Arial"/>
              </w:rPr>
            </w:pPr>
            <w:r>
              <w:rPr>
                <w:rFonts w:ascii="Arial" w:hAnsi="Arial" w:cs="Arial"/>
              </w:rPr>
              <w:t>15 mins</w:t>
            </w:r>
          </w:p>
        </w:tc>
        <w:tc>
          <w:tcPr>
            <w:tcW w:w="1794" w:type="dxa"/>
          </w:tcPr>
          <w:p w14:paraId="682A5171" w14:textId="77777777" w:rsidR="00DD3489" w:rsidRDefault="00DD3489" w:rsidP="000E550C">
            <w:pPr>
              <w:rPr>
                <w:rFonts w:ascii="Arial" w:hAnsi="Arial" w:cs="Arial"/>
              </w:rPr>
            </w:pPr>
            <w:r>
              <w:rPr>
                <w:rFonts w:ascii="Arial" w:hAnsi="Arial" w:cs="Arial"/>
              </w:rPr>
              <w:t>Aims and objectives</w:t>
            </w:r>
          </w:p>
        </w:tc>
        <w:tc>
          <w:tcPr>
            <w:tcW w:w="4139" w:type="dxa"/>
          </w:tcPr>
          <w:p w14:paraId="3A833CA2" w14:textId="18812D56" w:rsidR="00DD3489" w:rsidRDefault="00DD3489" w:rsidP="000E550C">
            <w:pPr>
              <w:rPr>
                <w:rFonts w:ascii="Arial" w:hAnsi="Arial" w:cs="Arial"/>
              </w:rPr>
            </w:pPr>
            <w:r>
              <w:rPr>
                <w:rFonts w:ascii="Arial" w:hAnsi="Arial" w:cs="Arial"/>
              </w:rPr>
              <w:t xml:space="preserve">Discuss </w:t>
            </w:r>
            <w:r w:rsidR="00E45C6B">
              <w:rPr>
                <w:rFonts w:ascii="Arial" w:hAnsi="Arial" w:cs="Arial"/>
              </w:rPr>
              <w:t>the teaching aims and learning objectives for the course</w:t>
            </w:r>
          </w:p>
        </w:tc>
        <w:tc>
          <w:tcPr>
            <w:tcW w:w="2126" w:type="dxa"/>
          </w:tcPr>
          <w:p w14:paraId="57B9F1DC" w14:textId="77777777" w:rsidR="00DD3489" w:rsidRDefault="00DD3489" w:rsidP="000E550C">
            <w:pPr>
              <w:rPr>
                <w:rFonts w:ascii="Arial" w:hAnsi="Arial" w:cs="Arial"/>
              </w:rPr>
            </w:pPr>
            <w:r>
              <w:rPr>
                <w:rFonts w:ascii="Arial" w:hAnsi="Arial" w:cs="Arial"/>
              </w:rPr>
              <w:t>Activity learning through discussion and Q&amp;A</w:t>
            </w:r>
          </w:p>
        </w:tc>
        <w:tc>
          <w:tcPr>
            <w:tcW w:w="1814" w:type="dxa"/>
          </w:tcPr>
          <w:p w14:paraId="40979B4D" w14:textId="2F87CD10" w:rsidR="00DD3489" w:rsidRDefault="00DD3489" w:rsidP="000E550C">
            <w:pPr>
              <w:rPr>
                <w:rFonts w:ascii="Arial" w:hAnsi="Arial" w:cs="Arial"/>
              </w:rPr>
            </w:pPr>
            <w:r>
              <w:rPr>
                <w:rFonts w:ascii="Arial" w:hAnsi="Arial" w:cs="Arial"/>
              </w:rPr>
              <w:t>PowerPoint – flip chart</w:t>
            </w:r>
          </w:p>
        </w:tc>
        <w:tc>
          <w:tcPr>
            <w:tcW w:w="3573" w:type="dxa"/>
          </w:tcPr>
          <w:p w14:paraId="132DC10D" w14:textId="77777777" w:rsidR="00DD3489" w:rsidRDefault="00DD3489" w:rsidP="000E550C">
            <w:pPr>
              <w:rPr>
                <w:rFonts w:ascii="Arial" w:hAnsi="Arial" w:cs="Arial"/>
              </w:rPr>
            </w:pPr>
          </w:p>
          <w:p w14:paraId="5D53CEA9" w14:textId="77777777" w:rsidR="00DD3489" w:rsidRDefault="00DD3489" w:rsidP="000E550C">
            <w:pPr>
              <w:rPr>
                <w:rFonts w:ascii="Arial" w:hAnsi="Arial" w:cs="Arial"/>
              </w:rPr>
            </w:pPr>
            <w:r>
              <w:rPr>
                <w:rFonts w:ascii="Arial" w:hAnsi="Arial" w:cs="Arial"/>
              </w:rPr>
              <w:t>N/a</w:t>
            </w:r>
          </w:p>
        </w:tc>
        <w:tc>
          <w:tcPr>
            <w:tcW w:w="954" w:type="dxa"/>
          </w:tcPr>
          <w:p w14:paraId="732C1969" w14:textId="77777777" w:rsidR="00DD3489" w:rsidRDefault="00DD3489" w:rsidP="000E550C">
            <w:pPr>
              <w:rPr>
                <w:rFonts w:ascii="Arial" w:hAnsi="Arial" w:cs="Arial"/>
              </w:rPr>
            </w:pPr>
          </w:p>
          <w:p w14:paraId="7DD7C02F" w14:textId="2CFD4C95" w:rsidR="00DD3489" w:rsidRDefault="00DD3489" w:rsidP="000E550C">
            <w:pPr>
              <w:rPr>
                <w:rFonts w:ascii="Arial" w:hAnsi="Arial" w:cs="Arial"/>
              </w:rPr>
            </w:pPr>
          </w:p>
        </w:tc>
      </w:tr>
      <w:tr w:rsidR="00DD3489" w:rsidRPr="0004485D" w14:paraId="49D5FC5B" w14:textId="77777777" w:rsidTr="00E000B8">
        <w:trPr>
          <w:trHeight w:val="885"/>
        </w:trPr>
        <w:tc>
          <w:tcPr>
            <w:tcW w:w="900" w:type="dxa"/>
          </w:tcPr>
          <w:p w14:paraId="4346A79B" w14:textId="77777777" w:rsidR="00DD3489" w:rsidRPr="0004485D" w:rsidRDefault="00DD3489" w:rsidP="000E550C">
            <w:pPr>
              <w:jc w:val="center"/>
              <w:rPr>
                <w:rFonts w:ascii="Arial" w:hAnsi="Arial" w:cs="Arial"/>
              </w:rPr>
            </w:pPr>
          </w:p>
          <w:p w14:paraId="0898CF90" w14:textId="77777777" w:rsidR="00DD3489" w:rsidRPr="0004485D" w:rsidRDefault="00DD3489" w:rsidP="000E550C">
            <w:pPr>
              <w:jc w:val="center"/>
              <w:rPr>
                <w:rFonts w:ascii="Arial" w:hAnsi="Arial" w:cs="Arial"/>
              </w:rPr>
            </w:pPr>
            <w:r>
              <w:rPr>
                <w:rFonts w:ascii="Arial" w:hAnsi="Arial" w:cs="Arial"/>
              </w:rPr>
              <w:t>45 mins</w:t>
            </w:r>
          </w:p>
        </w:tc>
        <w:tc>
          <w:tcPr>
            <w:tcW w:w="1794" w:type="dxa"/>
          </w:tcPr>
          <w:p w14:paraId="695F6A27" w14:textId="139E42D9" w:rsidR="00DD3489" w:rsidRPr="0004485D" w:rsidRDefault="00E45C6B" w:rsidP="000E550C">
            <w:pPr>
              <w:rPr>
                <w:rFonts w:ascii="Arial" w:hAnsi="Arial" w:cs="Arial"/>
              </w:rPr>
            </w:pPr>
            <w:r>
              <w:rPr>
                <w:rFonts w:ascii="Arial" w:hAnsi="Arial" w:cs="Arial"/>
              </w:rPr>
              <w:t>An overview of apprenticeship programmes</w:t>
            </w:r>
          </w:p>
        </w:tc>
        <w:tc>
          <w:tcPr>
            <w:tcW w:w="4139" w:type="dxa"/>
          </w:tcPr>
          <w:p w14:paraId="0C7845C5" w14:textId="0F494EE3" w:rsidR="00DD3489" w:rsidRPr="0004485D" w:rsidRDefault="00DD3489" w:rsidP="000E550C">
            <w:pPr>
              <w:rPr>
                <w:rFonts w:ascii="Arial" w:hAnsi="Arial" w:cs="Arial"/>
              </w:rPr>
            </w:pPr>
            <w:r>
              <w:rPr>
                <w:rFonts w:ascii="Arial" w:hAnsi="Arial" w:cs="Arial"/>
              </w:rPr>
              <w:t xml:space="preserve">General discussion </w:t>
            </w:r>
            <w:r w:rsidR="00E45C6B">
              <w:rPr>
                <w:rFonts w:ascii="Arial" w:hAnsi="Arial" w:cs="Arial"/>
              </w:rPr>
              <w:t>about duration – assessment requirements - the need for work-place evidence etc</w:t>
            </w:r>
            <w:r>
              <w:rPr>
                <w:rFonts w:ascii="Arial" w:hAnsi="Arial" w:cs="Arial"/>
              </w:rPr>
              <w:t xml:space="preserve"> </w:t>
            </w:r>
          </w:p>
        </w:tc>
        <w:tc>
          <w:tcPr>
            <w:tcW w:w="2126" w:type="dxa"/>
          </w:tcPr>
          <w:p w14:paraId="7D1943BF" w14:textId="77777777" w:rsidR="00DD3489" w:rsidRDefault="00DD3489" w:rsidP="000E550C">
            <w:pPr>
              <w:rPr>
                <w:rFonts w:ascii="Arial" w:hAnsi="Arial" w:cs="Arial"/>
              </w:rPr>
            </w:pPr>
          </w:p>
          <w:p w14:paraId="4D48E488" w14:textId="11700BB3" w:rsidR="00DD3489" w:rsidRPr="0004485D" w:rsidRDefault="00E45C6B" w:rsidP="000E550C">
            <w:pPr>
              <w:rPr>
                <w:rFonts w:ascii="Arial" w:hAnsi="Arial" w:cs="Arial"/>
              </w:rPr>
            </w:pPr>
            <w:r>
              <w:rPr>
                <w:rFonts w:ascii="Arial" w:hAnsi="Arial" w:cs="Arial"/>
              </w:rPr>
              <w:t>Tutor led and g</w:t>
            </w:r>
            <w:r w:rsidR="00DD3489">
              <w:rPr>
                <w:rFonts w:ascii="Arial" w:hAnsi="Arial" w:cs="Arial"/>
              </w:rPr>
              <w:t xml:space="preserve">roup discussion </w:t>
            </w:r>
          </w:p>
        </w:tc>
        <w:tc>
          <w:tcPr>
            <w:tcW w:w="1814" w:type="dxa"/>
          </w:tcPr>
          <w:p w14:paraId="00740FD9" w14:textId="77777777" w:rsidR="00DD3489" w:rsidRDefault="00DD3489" w:rsidP="000E550C">
            <w:pPr>
              <w:rPr>
                <w:rFonts w:ascii="Arial" w:hAnsi="Arial" w:cs="Arial"/>
              </w:rPr>
            </w:pPr>
          </w:p>
          <w:p w14:paraId="7F90B485" w14:textId="3961849C" w:rsidR="00DD3489" w:rsidRPr="0004485D" w:rsidRDefault="00DD3489" w:rsidP="000E550C">
            <w:pPr>
              <w:rPr>
                <w:rFonts w:ascii="Arial" w:hAnsi="Arial" w:cs="Arial"/>
              </w:rPr>
            </w:pPr>
            <w:r>
              <w:rPr>
                <w:rFonts w:ascii="Arial" w:hAnsi="Arial" w:cs="Arial"/>
              </w:rPr>
              <w:t xml:space="preserve">PowerPoint – </w:t>
            </w:r>
            <w:r w:rsidR="00E45C6B">
              <w:rPr>
                <w:rFonts w:ascii="Arial" w:hAnsi="Arial" w:cs="Arial"/>
              </w:rPr>
              <w:t>learning pack</w:t>
            </w:r>
          </w:p>
        </w:tc>
        <w:tc>
          <w:tcPr>
            <w:tcW w:w="3573" w:type="dxa"/>
          </w:tcPr>
          <w:p w14:paraId="23AA4D12" w14:textId="77777777" w:rsidR="00DD3489" w:rsidRDefault="00DD3489" w:rsidP="000E550C">
            <w:pPr>
              <w:rPr>
                <w:rFonts w:ascii="Arial" w:hAnsi="Arial" w:cs="Arial"/>
              </w:rPr>
            </w:pPr>
          </w:p>
          <w:p w14:paraId="575B611D" w14:textId="77777777" w:rsidR="00DD3489" w:rsidRPr="0004485D" w:rsidRDefault="00DD3489" w:rsidP="000E550C">
            <w:pPr>
              <w:rPr>
                <w:rFonts w:ascii="Arial" w:hAnsi="Arial" w:cs="Arial"/>
              </w:rPr>
            </w:pPr>
            <w:r>
              <w:rPr>
                <w:rFonts w:ascii="Arial" w:hAnsi="Arial" w:cs="Arial"/>
              </w:rPr>
              <w:t>N/a</w:t>
            </w:r>
          </w:p>
        </w:tc>
        <w:tc>
          <w:tcPr>
            <w:tcW w:w="954" w:type="dxa"/>
          </w:tcPr>
          <w:p w14:paraId="67A96A80" w14:textId="77777777" w:rsidR="00DD3489" w:rsidRDefault="00DD3489" w:rsidP="000E550C">
            <w:pPr>
              <w:rPr>
                <w:rFonts w:ascii="Arial" w:hAnsi="Arial" w:cs="Arial"/>
              </w:rPr>
            </w:pPr>
          </w:p>
          <w:p w14:paraId="6967AFF3" w14:textId="2E8B31AC" w:rsidR="00DD3489" w:rsidRPr="0004485D" w:rsidRDefault="00DD3489" w:rsidP="000E550C">
            <w:pPr>
              <w:rPr>
                <w:rFonts w:ascii="Arial" w:hAnsi="Arial" w:cs="Arial"/>
              </w:rPr>
            </w:pPr>
          </w:p>
        </w:tc>
      </w:tr>
      <w:tr w:rsidR="00DD3489" w:rsidRPr="0004485D" w14:paraId="638856C5" w14:textId="77777777" w:rsidTr="00E000B8">
        <w:trPr>
          <w:trHeight w:val="1143"/>
        </w:trPr>
        <w:tc>
          <w:tcPr>
            <w:tcW w:w="900" w:type="dxa"/>
          </w:tcPr>
          <w:p w14:paraId="313F0B4C" w14:textId="77777777" w:rsidR="00DD3489" w:rsidRPr="0004485D" w:rsidRDefault="00DD3489" w:rsidP="000E550C">
            <w:pPr>
              <w:jc w:val="center"/>
              <w:rPr>
                <w:rFonts w:ascii="Arial" w:hAnsi="Arial" w:cs="Arial"/>
              </w:rPr>
            </w:pPr>
          </w:p>
          <w:p w14:paraId="744B93F5" w14:textId="5895870B" w:rsidR="00DD3489" w:rsidRPr="0004485D" w:rsidRDefault="00E45C6B" w:rsidP="00E45C6B">
            <w:pPr>
              <w:jc w:val="center"/>
              <w:rPr>
                <w:rFonts w:ascii="Arial" w:hAnsi="Arial" w:cs="Arial"/>
              </w:rPr>
            </w:pPr>
            <w:r>
              <w:rPr>
                <w:rFonts w:ascii="Arial" w:hAnsi="Arial" w:cs="Arial"/>
              </w:rPr>
              <w:t>4</w:t>
            </w:r>
            <w:r w:rsidR="00DD3489">
              <w:rPr>
                <w:rFonts w:ascii="Arial" w:hAnsi="Arial" w:cs="Arial"/>
              </w:rPr>
              <w:t>5 mins</w:t>
            </w:r>
          </w:p>
        </w:tc>
        <w:tc>
          <w:tcPr>
            <w:tcW w:w="1794" w:type="dxa"/>
          </w:tcPr>
          <w:p w14:paraId="253A0848" w14:textId="714F6B76" w:rsidR="00DD3489" w:rsidRPr="0004485D" w:rsidRDefault="00E45C6B" w:rsidP="000E550C">
            <w:pPr>
              <w:rPr>
                <w:rFonts w:ascii="Arial" w:hAnsi="Arial" w:cs="Arial"/>
              </w:rPr>
            </w:pPr>
            <w:r>
              <w:rPr>
                <w:rFonts w:ascii="Arial" w:hAnsi="Arial" w:cs="Arial"/>
              </w:rPr>
              <w:t>A full review of the AES ‘Standard’</w:t>
            </w:r>
          </w:p>
        </w:tc>
        <w:tc>
          <w:tcPr>
            <w:tcW w:w="4139" w:type="dxa"/>
          </w:tcPr>
          <w:p w14:paraId="3E5C76F1" w14:textId="6F6729CB" w:rsidR="00DD3489" w:rsidRPr="0004485D" w:rsidRDefault="00E45C6B" w:rsidP="000E550C">
            <w:pPr>
              <w:rPr>
                <w:rFonts w:ascii="Arial" w:hAnsi="Arial" w:cs="Arial"/>
              </w:rPr>
            </w:pPr>
            <w:r>
              <w:rPr>
                <w:rFonts w:ascii="Arial" w:hAnsi="Arial" w:cs="Arial"/>
              </w:rPr>
              <w:t>Working through the Standard document and the Road Map to Registration chart</w:t>
            </w:r>
          </w:p>
        </w:tc>
        <w:tc>
          <w:tcPr>
            <w:tcW w:w="2126" w:type="dxa"/>
          </w:tcPr>
          <w:p w14:paraId="7C4BCBA5" w14:textId="77777777" w:rsidR="00DD3489" w:rsidRDefault="00DD3489" w:rsidP="000E550C">
            <w:pPr>
              <w:rPr>
                <w:rFonts w:ascii="Arial" w:hAnsi="Arial" w:cs="Arial"/>
              </w:rPr>
            </w:pPr>
          </w:p>
          <w:p w14:paraId="02D07FD1" w14:textId="77777777" w:rsidR="00DD3489" w:rsidRPr="0004485D" w:rsidRDefault="00DD3489" w:rsidP="000E550C">
            <w:pPr>
              <w:rPr>
                <w:rFonts w:ascii="Arial" w:hAnsi="Arial" w:cs="Arial"/>
              </w:rPr>
            </w:pPr>
            <w:r>
              <w:rPr>
                <w:rFonts w:ascii="Arial" w:hAnsi="Arial" w:cs="Arial"/>
              </w:rPr>
              <w:t>Group discussion on implementation</w:t>
            </w:r>
          </w:p>
        </w:tc>
        <w:tc>
          <w:tcPr>
            <w:tcW w:w="1814" w:type="dxa"/>
          </w:tcPr>
          <w:p w14:paraId="13C4269B" w14:textId="77777777" w:rsidR="00DD3489" w:rsidRDefault="00DD3489" w:rsidP="000E550C">
            <w:pPr>
              <w:rPr>
                <w:rFonts w:ascii="Arial" w:hAnsi="Arial" w:cs="Arial"/>
              </w:rPr>
            </w:pPr>
          </w:p>
          <w:p w14:paraId="7DEB7A5E" w14:textId="69AF908D" w:rsidR="00DD3489" w:rsidRPr="0004485D" w:rsidRDefault="00DD3489" w:rsidP="000E550C">
            <w:pPr>
              <w:rPr>
                <w:rFonts w:ascii="Arial" w:hAnsi="Arial" w:cs="Arial"/>
              </w:rPr>
            </w:pPr>
            <w:r>
              <w:rPr>
                <w:rFonts w:ascii="Arial" w:hAnsi="Arial" w:cs="Arial"/>
              </w:rPr>
              <w:t xml:space="preserve">PowerPoint – </w:t>
            </w:r>
            <w:r w:rsidR="00E45C6B">
              <w:rPr>
                <w:rFonts w:ascii="Arial" w:hAnsi="Arial" w:cs="Arial"/>
              </w:rPr>
              <w:t>learning pack</w:t>
            </w:r>
            <w:r w:rsidR="00E45C6B" w:rsidRPr="0004485D">
              <w:rPr>
                <w:rFonts w:ascii="Arial" w:hAnsi="Arial" w:cs="Arial"/>
              </w:rPr>
              <w:t xml:space="preserve"> </w:t>
            </w:r>
          </w:p>
        </w:tc>
        <w:tc>
          <w:tcPr>
            <w:tcW w:w="3573" w:type="dxa"/>
          </w:tcPr>
          <w:p w14:paraId="4DC2710B" w14:textId="1B0820EF" w:rsidR="00DD3489" w:rsidRPr="0004485D" w:rsidRDefault="00DD3489" w:rsidP="000E550C">
            <w:pPr>
              <w:rPr>
                <w:rFonts w:ascii="Arial" w:hAnsi="Arial" w:cs="Arial"/>
              </w:rPr>
            </w:pPr>
            <w:r>
              <w:rPr>
                <w:rFonts w:ascii="Arial" w:hAnsi="Arial" w:cs="Arial"/>
              </w:rPr>
              <w:t xml:space="preserve">Group consensus </w:t>
            </w:r>
            <w:r w:rsidR="00E000B8">
              <w:rPr>
                <w:rFonts w:ascii="Arial" w:hAnsi="Arial" w:cs="Arial"/>
              </w:rPr>
              <w:t>about the actions needed in-company to ensure the AES Standard is fully met at the time of the inspection</w:t>
            </w:r>
            <w:r>
              <w:rPr>
                <w:rFonts w:ascii="Arial" w:hAnsi="Arial" w:cs="Arial"/>
              </w:rPr>
              <w:t xml:space="preserve"> </w:t>
            </w:r>
          </w:p>
        </w:tc>
        <w:tc>
          <w:tcPr>
            <w:tcW w:w="954" w:type="dxa"/>
          </w:tcPr>
          <w:p w14:paraId="37778771" w14:textId="77777777" w:rsidR="00DD3489" w:rsidRDefault="00DD3489" w:rsidP="000E550C">
            <w:pPr>
              <w:rPr>
                <w:rFonts w:ascii="Arial" w:hAnsi="Arial" w:cs="Arial"/>
              </w:rPr>
            </w:pPr>
          </w:p>
          <w:p w14:paraId="7F93C8B9" w14:textId="41E94F12" w:rsidR="00DD3489" w:rsidRPr="0004485D" w:rsidRDefault="00DD3489" w:rsidP="000E550C">
            <w:pPr>
              <w:rPr>
                <w:rFonts w:ascii="Arial" w:hAnsi="Arial" w:cs="Arial"/>
              </w:rPr>
            </w:pPr>
          </w:p>
        </w:tc>
      </w:tr>
      <w:tr w:rsidR="00DD3489" w:rsidRPr="0004485D" w14:paraId="236E17C1" w14:textId="77777777" w:rsidTr="00E000B8">
        <w:trPr>
          <w:trHeight w:val="633"/>
        </w:trPr>
        <w:tc>
          <w:tcPr>
            <w:tcW w:w="900" w:type="dxa"/>
          </w:tcPr>
          <w:p w14:paraId="00759D43" w14:textId="77777777" w:rsidR="00DD3489" w:rsidRPr="0004485D" w:rsidRDefault="00DD3489" w:rsidP="000E550C">
            <w:pPr>
              <w:jc w:val="center"/>
              <w:rPr>
                <w:rFonts w:ascii="Arial" w:hAnsi="Arial" w:cs="Arial"/>
              </w:rPr>
            </w:pPr>
            <w:r>
              <w:rPr>
                <w:rFonts w:ascii="Arial" w:hAnsi="Arial" w:cs="Arial"/>
              </w:rPr>
              <w:t>15 mins</w:t>
            </w:r>
          </w:p>
        </w:tc>
        <w:tc>
          <w:tcPr>
            <w:tcW w:w="14400" w:type="dxa"/>
            <w:gridSpan w:val="6"/>
          </w:tcPr>
          <w:p w14:paraId="3B1EB0B6" w14:textId="23756FC6" w:rsidR="00E45C6B" w:rsidRPr="00E000B8" w:rsidRDefault="00DD3489" w:rsidP="00E000B8">
            <w:pPr>
              <w:jc w:val="center"/>
              <w:rPr>
                <w:rFonts w:ascii="Arial" w:hAnsi="Arial" w:cs="Arial"/>
                <w:b/>
              </w:rPr>
            </w:pPr>
            <w:r w:rsidRPr="008A425D">
              <w:rPr>
                <w:rFonts w:ascii="Arial" w:hAnsi="Arial" w:cs="Arial"/>
                <w:b/>
              </w:rPr>
              <w:t>BREAK</w:t>
            </w:r>
          </w:p>
        </w:tc>
      </w:tr>
      <w:tr w:rsidR="00DD3489" w:rsidRPr="0004485D" w14:paraId="79651939" w14:textId="77777777" w:rsidTr="00E000B8">
        <w:trPr>
          <w:trHeight w:val="1319"/>
        </w:trPr>
        <w:tc>
          <w:tcPr>
            <w:tcW w:w="900" w:type="dxa"/>
          </w:tcPr>
          <w:p w14:paraId="5191F9B0" w14:textId="77777777" w:rsidR="00DD3489" w:rsidRPr="0004485D" w:rsidRDefault="00DD3489" w:rsidP="000E550C">
            <w:pPr>
              <w:rPr>
                <w:rFonts w:ascii="Arial" w:hAnsi="Arial" w:cs="Arial"/>
              </w:rPr>
            </w:pPr>
          </w:p>
          <w:p w14:paraId="6824C614" w14:textId="161FCADC" w:rsidR="00DD3489" w:rsidRDefault="00E45C6B" w:rsidP="000E550C">
            <w:pPr>
              <w:jc w:val="center"/>
              <w:rPr>
                <w:rFonts w:ascii="Arial" w:hAnsi="Arial" w:cs="Arial"/>
              </w:rPr>
            </w:pPr>
            <w:r>
              <w:rPr>
                <w:rFonts w:ascii="Arial" w:hAnsi="Arial" w:cs="Arial"/>
              </w:rPr>
              <w:t>3</w:t>
            </w:r>
            <w:r w:rsidR="00DD3489">
              <w:rPr>
                <w:rFonts w:ascii="Arial" w:hAnsi="Arial" w:cs="Arial"/>
              </w:rPr>
              <w:t>5</w:t>
            </w:r>
          </w:p>
          <w:p w14:paraId="70AE561D" w14:textId="4B8D7B06" w:rsidR="00DD3489" w:rsidRPr="0004485D" w:rsidRDefault="00DD3489" w:rsidP="00E000B8">
            <w:pPr>
              <w:jc w:val="center"/>
              <w:rPr>
                <w:rFonts w:ascii="Arial" w:hAnsi="Arial" w:cs="Arial"/>
              </w:rPr>
            </w:pPr>
            <w:r>
              <w:rPr>
                <w:rFonts w:ascii="Arial" w:hAnsi="Arial" w:cs="Arial"/>
              </w:rPr>
              <w:t>mins</w:t>
            </w:r>
          </w:p>
        </w:tc>
        <w:tc>
          <w:tcPr>
            <w:tcW w:w="1794" w:type="dxa"/>
          </w:tcPr>
          <w:p w14:paraId="6B2A8C8B" w14:textId="2FCDA5BA" w:rsidR="00DD3489" w:rsidRPr="0004485D" w:rsidRDefault="00E45C6B" w:rsidP="000E550C">
            <w:pPr>
              <w:rPr>
                <w:rFonts w:ascii="Arial" w:hAnsi="Arial" w:cs="Arial"/>
              </w:rPr>
            </w:pPr>
            <w:r>
              <w:rPr>
                <w:rFonts w:ascii="Arial" w:hAnsi="Arial" w:cs="Arial"/>
              </w:rPr>
              <w:t>Work through all the documents in the course pack</w:t>
            </w:r>
          </w:p>
        </w:tc>
        <w:tc>
          <w:tcPr>
            <w:tcW w:w="4139" w:type="dxa"/>
          </w:tcPr>
          <w:p w14:paraId="5A5EB3FE" w14:textId="664EC079" w:rsidR="00DD3489" w:rsidRPr="0004485D" w:rsidRDefault="00DD3489" w:rsidP="000E550C">
            <w:pPr>
              <w:rPr>
                <w:rFonts w:ascii="Arial" w:hAnsi="Arial" w:cs="Arial"/>
              </w:rPr>
            </w:pPr>
            <w:r>
              <w:rPr>
                <w:rFonts w:ascii="Arial" w:hAnsi="Arial" w:cs="Arial"/>
              </w:rPr>
              <w:t xml:space="preserve">Group discussion around the </w:t>
            </w:r>
            <w:r w:rsidR="00E45C6B">
              <w:rPr>
                <w:rFonts w:ascii="Arial" w:hAnsi="Arial" w:cs="Arial"/>
              </w:rPr>
              <w:t>roles and responsibilities of the tutor – supervisor and mentor</w:t>
            </w:r>
          </w:p>
        </w:tc>
        <w:tc>
          <w:tcPr>
            <w:tcW w:w="2126" w:type="dxa"/>
          </w:tcPr>
          <w:p w14:paraId="7E2C0F15" w14:textId="77777777" w:rsidR="00DD3489" w:rsidRPr="0004485D" w:rsidRDefault="00DD3489" w:rsidP="000E550C">
            <w:pPr>
              <w:rPr>
                <w:rFonts w:ascii="Arial" w:hAnsi="Arial" w:cs="Arial"/>
              </w:rPr>
            </w:pPr>
            <w:r>
              <w:rPr>
                <w:rFonts w:ascii="Arial" w:hAnsi="Arial" w:cs="Arial"/>
              </w:rPr>
              <w:t>Discussion</w:t>
            </w:r>
          </w:p>
        </w:tc>
        <w:tc>
          <w:tcPr>
            <w:tcW w:w="1814" w:type="dxa"/>
          </w:tcPr>
          <w:p w14:paraId="5F91AA16" w14:textId="2AC10FF2" w:rsidR="00DD3489" w:rsidRPr="0004485D" w:rsidRDefault="00E45C6B" w:rsidP="000E550C">
            <w:pPr>
              <w:pStyle w:val="Header"/>
              <w:rPr>
                <w:rFonts w:ascii="Arial" w:hAnsi="Arial" w:cs="Arial"/>
              </w:rPr>
            </w:pPr>
            <w:r>
              <w:rPr>
                <w:rFonts w:ascii="Arial" w:hAnsi="Arial" w:cs="Arial"/>
              </w:rPr>
              <w:t>PowerPoint – learning pack</w:t>
            </w:r>
            <w:r w:rsidRPr="0004485D">
              <w:rPr>
                <w:rFonts w:ascii="Arial" w:hAnsi="Arial" w:cs="Arial"/>
              </w:rPr>
              <w:t xml:space="preserve"> </w:t>
            </w:r>
          </w:p>
        </w:tc>
        <w:tc>
          <w:tcPr>
            <w:tcW w:w="3573" w:type="dxa"/>
          </w:tcPr>
          <w:p w14:paraId="7237099F" w14:textId="77777777" w:rsidR="00DD3489" w:rsidRDefault="00DD3489" w:rsidP="000E550C">
            <w:pPr>
              <w:rPr>
                <w:rFonts w:ascii="Arial" w:hAnsi="Arial" w:cs="Arial"/>
              </w:rPr>
            </w:pPr>
          </w:p>
          <w:p w14:paraId="44790DBA" w14:textId="77777777" w:rsidR="00DD3489" w:rsidRDefault="00DD3489" w:rsidP="000E550C">
            <w:pPr>
              <w:rPr>
                <w:rFonts w:ascii="Arial" w:hAnsi="Arial" w:cs="Arial"/>
              </w:rPr>
            </w:pPr>
          </w:p>
          <w:p w14:paraId="731060E0" w14:textId="77777777" w:rsidR="00DD3489" w:rsidRPr="0004485D" w:rsidRDefault="00DD3489" w:rsidP="000E550C">
            <w:pPr>
              <w:rPr>
                <w:rFonts w:ascii="Arial" w:hAnsi="Arial" w:cs="Arial"/>
              </w:rPr>
            </w:pPr>
            <w:r>
              <w:rPr>
                <w:rFonts w:ascii="Arial" w:hAnsi="Arial" w:cs="Arial"/>
              </w:rPr>
              <w:t>N/a</w:t>
            </w:r>
          </w:p>
        </w:tc>
        <w:tc>
          <w:tcPr>
            <w:tcW w:w="954" w:type="dxa"/>
          </w:tcPr>
          <w:p w14:paraId="56615614" w14:textId="77777777" w:rsidR="00DD3489" w:rsidRDefault="00DD3489" w:rsidP="000E550C">
            <w:pPr>
              <w:rPr>
                <w:rFonts w:ascii="Arial" w:hAnsi="Arial" w:cs="Arial"/>
              </w:rPr>
            </w:pPr>
          </w:p>
          <w:p w14:paraId="6F301BE6" w14:textId="77777777" w:rsidR="00DD3489" w:rsidRDefault="00DD3489" w:rsidP="000E550C">
            <w:pPr>
              <w:rPr>
                <w:rFonts w:ascii="Arial" w:hAnsi="Arial" w:cs="Arial"/>
              </w:rPr>
            </w:pPr>
          </w:p>
          <w:p w14:paraId="23AB3035" w14:textId="01EB7B64" w:rsidR="00DD3489" w:rsidRPr="0004485D" w:rsidRDefault="00DD3489" w:rsidP="000E550C">
            <w:pPr>
              <w:rPr>
                <w:rFonts w:ascii="Arial" w:hAnsi="Arial" w:cs="Arial"/>
              </w:rPr>
            </w:pPr>
          </w:p>
        </w:tc>
      </w:tr>
      <w:tr w:rsidR="00DD3489" w:rsidRPr="0004485D" w14:paraId="09B4C26F" w14:textId="77777777" w:rsidTr="00E000B8">
        <w:tc>
          <w:tcPr>
            <w:tcW w:w="900" w:type="dxa"/>
          </w:tcPr>
          <w:p w14:paraId="368593D9" w14:textId="3721F9C9" w:rsidR="00DD3489" w:rsidRDefault="00E000B8" w:rsidP="000E550C">
            <w:pPr>
              <w:jc w:val="center"/>
              <w:rPr>
                <w:rFonts w:ascii="Arial" w:hAnsi="Arial" w:cs="Arial"/>
              </w:rPr>
            </w:pPr>
            <w:r>
              <w:rPr>
                <w:rFonts w:ascii="Arial" w:hAnsi="Arial" w:cs="Arial"/>
              </w:rPr>
              <w:t>35</w:t>
            </w:r>
          </w:p>
          <w:p w14:paraId="3D85B44A" w14:textId="77777777" w:rsidR="00DD3489" w:rsidRPr="0004485D" w:rsidRDefault="00DD3489" w:rsidP="000E550C">
            <w:pPr>
              <w:jc w:val="center"/>
              <w:rPr>
                <w:rFonts w:ascii="Arial" w:hAnsi="Arial" w:cs="Arial"/>
              </w:rPr>
            </w:pPr>
            <w:r>
              <w:rPr>
                <w:rFonts w:ascii="Arial" w:hAnsi="Arial" w:cs="Arial"/>
              </w:rPr>
              <w:t>mins</w:t>
            </w:r>
          </w:p>
        </w:tc>
        <w:tc>
          <w:tcPr>
            <w:tcW w:w="1794" w:type="dxa"/>
          </w:tcPr>
          <w:p w14:paraId="4D624729" w14:textId="5B5CC807" w:rsidR="00DD3489" w:rsidRDefault="00E000B8" w:rsidP="000E550C">
            <w:pPr>
              <w:rPr>
                <w:rFonts w:ascii="Arial" w:hAnsi="Arial" w:cs="Arial"/>
              </w:rPr>
            </w:pPr>
            <w:r>
              <w:rPr>
                <w:rFonts w:ascii="Arial" w:hAnsi="Arial" w:cs="Arial"/>
              </w:rPr>
              <w:t>Blank company learning plan</w:t>
            </w:r>
          </w:p>
        </w:tc>
        <w:tc>
          <w:tcPr>
            <w:tcW w:w="4139" w:type="dxa"/>
          </w:tcPr>
          <w:p w14:paraId="4E50C649" w14:textId="1AE85718" w:rsidR="00DD3489" w:rsidRDefault="00E000B8" w:rsidP="000E550C">
            <w:pPr>
              <w:rPr>
                <w:rFonts w:ascii="Arial" w:hAnsi="Arial" w:cs="Arial"/>
              </w:rPr>
            </w:pPr>
            <w:r>
              <w:rPr>
                <w:rFonts w:ascii="Arial" w:hAnsi="Arial" w:cs="Arial"/>
              </w:rPr>
              <w:t>Attendees to complete a trial/test company learning plan</w:t>
            </w:r>
          </w:p>
        </w:tc>
        <w:tc>
          <w:tcPr>
            <w:tcW w:w="2126" w:type="dxa"/>
          </w:tcPr>
          <w:p w14:paraId="0BD3C8EC" w14:textId="5F8D57EC" w:rsidR="00DD3489" w:rsidRDefault="00E000B8" w:rsidP="000E550C">
            <w:pPr>
              <w:rPr>
                <w:rFonts w:ascii="Arial" w:hAnsi="Arial" w:cs="Arial"/>
              </w:rPr>
            </w:pPr>
            <w:r>
              <w:rPr>
                <w:rFonts w:ascii="Arial" w:hAnsi="Arial" w:cs="Arial"/>
              </w:rPr>
              <w:t>Knowledge transfer session – d</w:t>
            </w:r>
            <w:r w:rsidR="00DD3489">
              <w:rPr>
                <w:rFonts w:ascii="Arial" w:hAnsi="Arial" w:cs="Arial"/>
              </w:rPr>
              <w:t>iscussion</w:t>
            </w:r>
            <w:r>
              <w:rPr>
                <w:rFonts w:ascii="Arial" w:hAnsi="Arial" w:cs="Arial"/>
              </w:rPr>
              <w:t xml:space="preserve"> – active learning</w:t>
            </w:r>
          </w:p>
        </w:tc>
        <w:tc>
          <w:tcPr>
            <w:tcW w:w="1814" w:type="dxa"/>
          </w:tcPr>
          <w:p w14:paraId="56CFB683" w14:textId="77777777" w:rsidR="00DD3489" w:rsidRDefault="00DD3489" w:rsidP="000E550C">
            <w:pPr>
              <w:rPr>
                <w:rFonts w:ascii="Arial" w:hAnsi="Arial" w:cs="Arial"/>
              </w:rPr>
            </w:pPr>
            <w:r>
              <w:rPr>
                <w:rFonts w:ascii="Arial" w:hAnsi="Arial" w:cs="Arial"/>
              </w:rPr>
              <w:t>Worksheet</w:t>
            </w:r>
          </w:p>
        </w:tc>
        <w:tc>
          <w:tcPr>
            <w:tcW w:w="3573" w:type="dxa"/>
          </w:tcPr>
          <w:p w14:paraId="7999A2F1" w14:textId="77777777" w:rsidR="00DD3489" w:rsidRDefault="00DD3489" w:rsidP="000E550C">
            <w:pPr>
              <w:rPr>
                <w:rFonts w:ascii="Arial" w:hAnsi="Arial" w:cs="Arial"/>
              </w:rPr>
            </w:pPr>
            <w:r>
              <w:rPr>
                <w:rFonts w:ascii="Arial" w:hAnsi="Arial" w:cs="Arial"/>
              </w:rPr>
              <w:t>N/a</w:t>
            </w:r>
          </w:p>
        </w:tc>
        <w:tc>
          <w:tcPr>
            <w:tcW w:w="954" w:type="dxa"/>
          </w:tcPr>
          <w:p w14:paraId="160CF236" w14:textId="4C72DC17" w:rsidR="00DD3489" w:rsidRDefault="00DD3489" w:rsidP="000E550C">
            <w:pPr>
              <w:rPr>
                <w:rFonts w:ascii="Arial" w:hAnsi="Arial" w:cs="Arial"/>
              </w:rPr>
            </w:pPr>
          </w:p>
        </w:tc>
      </w:tr>
      <w:tr w:rsidR="00DD3489" w:rsidRPr="0004485D" w14:paraId="16446679" w14:textId="77777777" w:rsidTr="00E000B8">
        <w:tc>
          <w:tcPr>
            <w:tcW w:w="900" w:type="dxa"/>
          </w:tcPr>
          <w:p w14:paraId="7693D45E" w14:textId="77777777" w:rsidR="00DD3489" w:rsidRDefault="00DD3489" w:rsidP="000E550C">
            <w:pPr>
              <w:jc w:val="center"/>
              <w:rPr>
                <w:rFonts w:ascii="Arial" w:hAnsi="Arial" w:cs="Arial"/>
              </w:rPr>
            </w:pPr>
            <w:r>
              <w:rPr>
                <w:rFonts w:ascii="Arial" w:hAnsi="Arial" w:cs="Arial"/>
              </w:rPr>
              <w:lastRenderedPageBreak/>
              <w:t>15</w:t>
            </w:r>
          </w:p>
          <w:p w14:paraId="20471542" w14:textId="77777777" w:rsidR="00DD3489" w:rsidRDefault="00DD3489" w:rsidP="000E550C">
            <w:pPr>
              <w:jc w:val="center"/>
              <w:rPr>
                <w:rFonts w:ascii="Arial" w:hAnsi="Arial" w:cs="Arial"/>
              </w:rPr>
            </w:pPr>
            <w:r>
              <w:rPr>
                <w:rFonts w:ascii="Arial" w:hAnsi="Arial" w:cs="Arial"/>
              </w:rPr>
              <w:t>mins</w:t>
            </w:r>
          </w:p>
        </w:tc>
        <w:tc>
          <w:tcPr>
            <w:tcW w:w="1794" w:type="dxa"/>
          </w:tcPr>
          <w:p w14:paraId="6207493C" w14:textId="30D02F05" w:rsidR="00DD3489" w:rsidRDefault="00E000B8" w:rsidP="000E550C">
            <w:pPr>
              <w:rPr>
                <w:rFonts w:ascii="Arial" w:hAnsi="Arial" w:cs="Arial"/>
              </w:rPr>
            </w:pPr>
            <w:r>
              <w:rPr>
                <w:rFonts w:ascii="Arial" w:hAnsi="Arial" w:cs="Arial"/>
              </w:rPr>
              <w:t>End of course Quiz and summary session</w:t>
            </w:r>
          </w:p>
        </w:tc>
        <w:tc>
          <w:tcPr>
            <w:tcW w:w="4139" w:type="dxa"/>
          </w:tcPr>
          <w:p w14:paraId="4C916ED8" w14:textId="2B890E2D" w:rsidR="00DD3489" w:rsidRDefault="00E000B8" w:rsidP="000E550C">
            <w:pPr>
              <w:rPr>
                <w:rFonts w:ascii="Arial" w:hAnsi="Arial" w:cs="Arial"/>
              </w:rPr>
            </w:pPr>
            <w:r>
              <w:rPr>
                <w:rFonts w:ascii="Arial" w:hAnsi="Arial" w:cs="Arial"/>
              </w:rPr>
              <w:t>Complete and run through the preferred answers for the Quiz - r</w:t>
            </w:r>
            <w:r w:rsidR="00DD3489">
              <w:rPr>
                <w:rFonts w:ascii="Arial" w:hAnsi="Arial" w:cs="Arial"/>
              </w:rPr>
              <w:t>eview of the aim and objectives – consideration of how to start putting some of these ideas into practice</w:t>
            </w:r>
          </w:p>
        </w:tc>
        <w:tc>
          <w:tcPr>
            <w:tcW w:w="2126" w:type="dxa"/>
          </w:tcPr>
          <w:p w14:paraId="02562B77" w14:textId="77777777" w:rsidR="00DD3489" w:rsidRDefault="00DD3489" w:rsidP="000E550C">
            <w:pPr>
              <w:rPr>
                <w:rFonts w:ascii="Arial" w:hAnsi="Arial" w:cs="Arial"/>
              </w:rPr>
            </w:pPr>
            <w:r>
              <w:rPr>
                <w:rFonts w:ascii="Arial" w:hAnsi="Arial" w:cs="Arial"/>
              </w:rPr>
              <w:t>Personal implementation plan</w:t>
            </w:r>
          </w:p>
        </w:tc>
        <w:tc>
          <w:tcPr>
            <w:tcW w:w="1814" w:type="dxa"/>
          </w:tcPr>
          <w:p w14:paraId="3ECE2349" w14:textId="77777777" w:rsidR="00DD3489" w:rsidRDefault="00DD3489" w:rsidP="000E550C">
            <w:pPr>
              <w:pStyle w:val="Header"/>
              <w:rPr>
                <w:rFonts w:ascii="Arial" w:hAnsi="Arial" w:cs="Arial"/>
              </w:rPr>
            </w:pPr>
            <w:r>
              <w:rPr>
                <w:rFonts w:ascii="Arial" w:hAnsi="Arial" w:cs="Arial"/>
              </w:rPr>
              <w:t>Flip chart and shared action</w:t>
            </w:r>
          </w:p>
        </w:tc>
        <w:tc>
          <w:tcPr>
            <w:tcW w:w="3573" w:type="dxa"/>
          </w:tcPr>
          <w:p w14:paraId="052C8410" w14:textId="54D7CBBC" w:rsidR="00DD3489" w:rsidRDefault="00E000B8" w:rsidP="000E550C">
            <w:pPr>
              <w:rPr>
                <w:rFonts w:ascii="Arial" w:hAnsi="Arial" w:cs="Arial"/>
              </w:rPr>
            </w:pPr>
            <w:r>
              <w:rPr>
                <w:rFonts w:ascii="Arial" w:hAnsi="Arial" w:cs="Arial"/>
              </w:rPr>
              <w:t>Quiz marking session and post workshop company inspection prior to AES Registration</w:t>
            </w:r>
          </w:p>
        </w:tc>
        <w:tc>
          <w:tcPr>
            <w:tcW w:w="954" w:type="dxa"/>
          </w:tcPr>
          <w:p w14:paraId="17D30A72" w14:textId="75AFDB76" w:rsidR="00DD3489" w:rsidRDefault="00DD3489" w:rsidP="000E550C">
            <w:pPr>
              <w:rPr>
                <w:rFonts w:ascii="Arial" w:hAnsi="Arial" w:cs="Arial"/>
              </w:rPr>
            </w:pPr>
          </w:p>
        </w:tc>
      </w:tr>
    </w:tbl>
    <w:p w14:paraId="591BE621" w14:textId="77777777" w:rsidR="00DD3489" w:rsidRPr="0004485D" w:rsidRDefault="00DD3489" w:rsidP="00DD3489">
      <w:pPr>
        <w:rPr>
          <w:rFonts w:ascii="Arial" w:hAnsi="Arial" w:cs="Arial"/>
        </w:rPr>
      </w:pPr>
    </w:p>
    <w:p w14:paraId="1E586658" w14:textId="77777777" w:rsidR="00DD3489" w:rsidRPr="0004485D" w:rsidRDefault="00DD3489" w:rsidP="00DD3489">
      <w:pPr>
        <w:jc w:val="center"/>
        <w:rPr>
          <w:rFonts w:ascii="Arial" w:hAnsi="Arial" w:cs="Arial"/>
        </w:rPr>
      </w:pPr>
    </w:p>
    <w:p w14:paraId="405AF617" w14:textId="77777777" w:rsidR="00DD3489" w:rsidRPr="0004485D" w:rsidRDefault="00DD3489" w:rsidP="00DD3489">
      <w:pPr>
        <w:jc w:val="center"/>
        <w:rPr>
          <w:rFonts w:ascii="Arial" w:hAnsi="Arial" w:cs="Arial"/>
        </w:rPr>
      </w:pPr>
      <w:r>
        <w:rPr>
          <w:rFonts w:ascii="Arial" w:hAnsi="Arial" w:cs="Arial"/>
          <w:noProof/>
        </w:rPr>
        <mc:AlternateContent>
          <mc:Choice Requires="wps">
            <w:drawing>
              <wp:anchor distT="0" distB="0" distL="114300" distR="114300" simplePos="0" relativeHeight="251659264" behindDoc="0" locked="0" layoutInCell="1" allowOverlap="1" wp14:anchorId="693C13A4" wp14:editId="7FB6C095">
                <wp:simplePos x="0" y="0"/>
                <wp:positionH relativeFrom="column">
                  <wp:posOffset>45665</wp:posOffset>
                </wp:positionH>
                <wp:positionV relativeFrom="paragraph">
                  <wp:posOffset>8614</wp:posOffset>
                </wp:positionV>
                <wp:extent cx="9827812" cy="571500"/>
                <wp:effectExtent l="0" t="0" r="21590" b="1905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7812" cy="571500"/>
                        </a:xfrm>
                        <a:prstGeom prst="rect">
                          <a:avLst/>
                        </a:prstGeom>
                        <a:solidFill>
                          <a:srgbClr val="000000"/>
                        </a:solidFill>
                        <a:ln w="9525">
                          <a:solidFill>
                            <a:srgbClr val="000000"/>
                          </a:solidFill>
                          <a:miter lim="800000"/>
                          <a:headEnd/>
                          <a:tailEnd/>
                        </a:ln>
                      </wps:spPr>
                      <wps:txbx>
                        <w:txbxContent>
                          <w:p w14:paraId="738690BC" w14:textId="436AE2EC" w:rsidR="00DD3489" w:rsidRDefault="00DD3489" w:rsidP="00DD3489">
                            <w:pPr>
                              <w:pStyle w:val="Heading2"/>
                              <w:rPr>
                                <w:rFonts w:ascii="Comic Sans MS" w:hAnsi="Comic Sans MS"/>
                                <w:color w:val="FFFFFF"/>
                              </w:rPr>
                            </w:pPr>
                            <w:r>
                              <w:rPr>
                                <w:rFonts w:ascii="Comic Sans MS" w:hAnsi="Comic Sans MS"/>
                                <w:color w:val="FFFFFF"/>
                              </w:rPr>
                              <w:t>T</w:t>
                            </w:r>
                            <w:r w:rsidR="000869C8">
                              <w:rPr>
                                <w:rFonts w:ascii="Comic Sans MS" w:hAnsi="Comic Sans MS"/>
                                <w:color w:val="FFFFFF"/>
                              </w:rPr>
                              <w:t>utor Self-</w:t>
                            </w:r>
                            <w:r>
                              <w:rPr>
                                <w:rFonts w:ascii="Comic Sans MS" w:hAnsi="Comic Sans MS"/>
                                <w:color w:val="FFFFFF"/>
                              </w:rPr>
                              <w:t>Evaluation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3C13A4" id="_x0000_t202" coordsize="21600,21600" o:spt="202" path="m,l,21600r21600,l21600,xe">
                <v:stroke joinstyle="miter"/>
                <v:path gradientshapeok="t" o:connecttype="rect"/>
              </v:shapetype>
              <v:shape id="Text Box 3" o:spid="_x0000_s1026" type="#_x0000_t202" style="position:absolute;left:0;text-align:left;margin-left:3.6pt;margin-top:.7pt;width:773.85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" fillcolor="black">
                <v:textbox>
                  <w:txbxContent>
                    <w:p w14:paraId="738690BC" w14:textId="436AE2EC" w:rsidR="00DD3489" w:rsidRDefault="00DD3489" w:rsidP="00DD3489">
                      <w:pPr>
                        <w:pStyle w:val="Heading2"/>
                        <w:rPr>
                          <w:rFonts w:ascii="Comic Sans MS" w:hAnsi="Comic Sans MS"/>
                          <w:color w:val="FFFFFF"/>
                        </w:rPr>
                      </w:pPr>
                      <w:r>
                        <w:rPr>
                          <w:rFonts w:ascii="Comic Sans MS" w:hAnsi="Comic Sans MS"/>
                          <w:color w:val="FFFFFF"/>
                        </w:rPr>
                        <w:t>T</w:t>
                      </w:r>
                      <w:r w:rsidR="000869C8">
                        <w:rPr>
                          <w:rFonts w:ascii="Comic Sans MS" w:hAnsi="Comic Sans MS"/>
                          <w:color w:val="FFFFFF"/>
                        </w:rPr>
                        <w:t>utor Self-</w:t>
                      </w:r>
                      <w:bookmarkStart w:id="1" w:name="_GoBack"/>
                      <w:bookmarkEnd w:id="1"/>
                      <w:r>
                        <w:rPr>
                          <w:rFonts w:ascii="Comic Sans MS" w:hAnsi="Comic Sans MS"/>
                          <w:color w:val="FFFFFF"/>
                        </w:rPr>
                        <w:t>Evaluation</w:t>
                      </w:r>
                    </w:p>
                  </w:txbxContent>
                </v:textbox>
              </v:shape>
            </w:pict>
          </mc:Fallback>
        </mc:AlternateContent>
      </w:r>
    </w:p>
    <w:p w14:paraId="7C9FAC10" w14:textId="77777777" w:rsidR="00DD3489" w:rsidRPr="0004485D" w:rsidRDefault="00DD3489" w:rsidP="00DD3489">
      <w:pPr>
        <w:jc w:val="center"/>
        <w:rPr>
          <w:rFonts w:ascii="Arial" w:hAnsi="Arial" w:cs="Arial"/>
        </w:rPr>
      </w:pPr>
    </w:p>
    <w:p w14:paraId="73EF5384" w14:textId="77777777" w:rsidR="00DD3489" w:rsidRPr="0004485D" w:rsidRDefault="00DD3489" w:rsidP="00DD3489">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28"/>
        <w:gridCol w:w="10252"/>
      </w:tblGrid>
      <w:tr w:rsidR="00DD3489" w:rsidRPr="0004485D" w14:paraId="1EE47F2D" w14:textId="77777777" w:rsidTr="000E550C">
        <w:tc>
          <w:tcPr>
            <w:tcW w:w="5328" w:type="dxa"/>
          </w:tcPr>
          <w:p w14:paraId="3F63D1A2" w14:textId="77777777" w:rsidR="00DD3489" w:rsidRPr="0004485D" w:rsidRDefault="00DD3489" w:rsidP="00DD3489">
            <w:pPr>
              <w:rPr>
                <w:rFonts w:ascii="Arial" w:hAnsi="Arial" w:cs="Arial"/>
              </w:rPr>
            </w:pPr>
            <w:r>
              <w:rPr>
                <w:rFonts w:ascii="Arial" w:hAnsi="Arial" w:cs="Arial"/>
              </w:rPr>
              <w:t>Overview of s</w:t>
            </w:r>
            <w:r w:rsidRPr="0004485D">
              <w:rPr>
                <w:rFonts w:ascii="Arial" w:hAnsi="Arial" w:cs="Arial"/>
              </w:rPr>
              <w:t>ession</w:t>
            </w:r>
          </w:p>
        </w:tc>
        <w:tc>
          <w:tcPr>
            <w:tcW w:w="10252" w:type="dxa"/>
          </w:tcPr>
          <w:p w14:paraId="736E163B" w14:textId="77777777" w:rsidR="00DD3489" w:rsidRPr="0004485D" w:rsidRDefault="00DD3489" w:rsidP="000E550C">
            <w:pPr>
              <w:jc w:val="center"/>
              <w:rPr>
                <w:rFonts w:ascii="Arial" w:hAnsi="Arial" w:cs="Arial"/>
              </w:rPr>
            </w:pPr>
          </w:p>
          <w:p w14:paraId="7EC32161" w14:textId="77777777" w:rsidR="00DD3489" w:rsidRPr="0004485D" w:rsidRDefault="00DD3489" w:rsidP="000E550C">
            <w:pPr>
              <w:rPr>
                <w:rFonts w:ascii="Arial" w:hAnsi="Arial" w:cs="Arial"/>
              </w:rPr>
            </w:pPr>
          </w:p>
        </w:tc>
      </w:tr>
      <w:tr w:rsidR="00DD3489" w:rsidRPr="0004485D" w14:paraId="79F7BC6E" w14:textId="77777777" w:rsidTr="000E550C">
        <w:tc>
          <w:tcPr>
            <w:tcW w:w="5328" w:type="dxa"/>
          </w:tcPr>
          <w:p w14:paraId="3EEF9B6B" w14:textId="0A646049" w:rsidR="00DD3489" w:rsidRPr="0004485D" w:rsidRDefault="00DD3489" w:rsidP="00DD3489">
            <w:pPr>
              <w:rPr>
                <w:rFonts w:ascii="Arial" w:hAnsi="Arial" w:cs="Arial"/>
              </w:rPr>
            </w:pPr>
            <w:r>
              <w:rPr>
                <w:rFonts w:ascii="Arial" w:hAnsi="Arial" w:cs="Arial"/>
              </w:rPr>
              <w:t>Any identified i</w:t>
            </w:r>
            <w:r w:rsidRPr="0004485D">
              <w:rPr>
                <w:rFonts w:ascii="Arial" w:hAnsi="Arial" w:cs="Arial"/>
              </w:rPr>
              <w:t>ssued</w:t>
            </w:r>
          </w:p>
        </w:tc>
        <w:tc>
          <w:tcPr>
            <w:tcW w:w="10252" w:type="dxa"/>
          </w:tcPr>
          <w:p w14:paraId="092A28F2" w14:textId="77777777" w:rsidR="00DD3489" w:rsidRPr="0004485D" w:rsidRDefault="00DD3489" w:rsidP="000E550C">
            <w:pPr>
              <w:jc w:val="center"/>
              <w:rPr>
                <w:rFonts w:ascii="Arial" w:hAnsi="Arial" w:cs="Arial"/>
              </w:rPr>
            </w:pPr>
          </w:p>
          <w:p w14:paraId="6D448D90" w14:textId="77777777" w:rsidR="00DD3489" w:rsidRPr="0004485D" w:rsidRDefault="00DD3489" w:rsidP="000E550C">
            <w:pPr>
              <w:rPr>
                <w:rFonts w:ascii="Arial" w:hAnsi="Arial" w:cs="Arial"/>
              </w:rPr>
            </w:pPr>
          </w:p>
        </w:tc>
      </w:tr>
      <w:tr w:rsidR="00DD3489" w:rsidRPr="0004485D" w14:paraId="12215133" w14:textId="77777777" w:rsidTr="000E550C">
        <w:tc>
          <w:tcPr>
            <w:tcW w:w="5328" w:type="dxa"/>
          </w:tcPr>
          <w:p w14:paraId="7FF62930" w14:textId="77777777" w:rsidR="00DD3489" w:rsidRDefault="00DD3489" w:rsidP="00DD3489">
            <w:pPr>
              <w:rPr>
                <w:rFonts w:ascii="Arial" w:hAnsi="Arial" w:cs="Arial"/>
              </w:rPr>
            </w:pPr>
            <w:r>
              <w:rPr>
                <w:rFonts w:ascii="Arial" w:hAnsi="Arial" w:cs="Arial"/>
              </w:rPr>
              <w:t>Suggestions for i</w:t>
            </w:r>
            <w:r w:rsidRPr="0004485D">
              <w:rPr>
                <w:rFonts w:ascii="Arial" w:hAnsi="Arial" w:cs="Arial"/>
              </w:rPr>
              <w:t>mprovements</w:t>
            </w:r>
          </w:p>
          <w:p w14:paraId="3004B030" w14:textId="3FE39B47" w:rsidR="00DD3489" w:rsidRPr="0004485D" w:rsidRDefault="00DD3489" w:rsidP="00DD3489">
            <w:pPr>
              <w:rPr>
                <w:rFonts w:ascii="Arial" w:hAnsi="Arial" w:cs="Arial"/>
              </w:rPr>
            </w:pPr>
          </w:p>
        </w:tc>
        <w:tc>
          <w:tcPr>
            <w:tcW w:w="10252" w:type="dxa"/>
          </w:tcPr>
          <w:p w14:paraId="0543B91D" w14:textId="77777777" w:rsidR="00DD3489" w:rsidRPr="0004485D" w:rsidRDefault="00DD3489" w:rsidP="00DD3489">
            <w:pPr>
              <w:rPr>
                <w:rFonts w:ascii="Arial" w:hAnsi="Arial" w:cs="Arial"/>
              </w:rPr>
            </w:pPr>
          </w:p>
        </w:tc>
      </w:tr>
      <w:tr w:rsidR="00DD3489" w:rsidRPr="0004485D" w14:paraId="1B35CC93" w14:textId="77777777" w:rsidTr="000E550C">
        <w:tc>
          <w:tcPr>
            <w:tcW w:w="5328" w:type="dxa"/>
          </w:tcPr>
          <w:p w14:paraId="2334C5D4" w14:textId="77777777" w:rsidR="00DD3489" w:rsidRPr="0004485D" w:rsidRDefault="00DD3489" w:rsidP="00DD3489">
            <w:pPr>
              <w:rPr>
                <w:rFonts w:ascii="Arial" w:hAnsi="Arial" w:cs="Arial"/>
              </w:rPr>
            </w:pPr>
            <w:r>
              <w:rPr>
                <w:rFonts w:ascii="Arial" w:hAnsi="Arial" w:cs="Arial"/>
              </w:rPr>
              <w:t>Were the learning o</w:t>
            </w:r>
            <w:r w:rsidRPr="0004485D">
              <w:rPr>
                <w:rFonts w:ascii="Arial" w:hAnsi="Arial" w:cs="Arial"/>
              </w:rPr>
              <w:t>utcomes achieved?</w:t>
            </w:r>
          </w:p>
        </w:tc>
        <w:tc>
          <w:tcPr>
            <w:tcW w:w="10252" w:type="dxa"/>
          </w:tcPr>
          <w:p w14:paraId="3A96279D" w14:textId="77777777" w:rsidR="00DD3489" w:rsidRPr="0004485D" w:rsidRDefault="00DD3489" w:rsidP="000E550C">
            <w:pPr>
              <w:jc w:val="center"/>
              <w:rPr>
                <w:rFonts w:ascii="Arial" w:hAnsi="Arial" w:cs="Arial"/>
              </w:rPr>
            </w:pPr>
          </w:p>
          <w:p w14:paraId="50384ED9" w14:textId="77777777" w:rsidR="00DD3489" w:rsidRPr="0004485D" w:rsidRDefault="00DD3489" w:rsidP="000E550C">
            <w:pPr>
              <w:rPr>
                <w:rFonts w:ascii="Arial" w:hAnsi="Arial" w:cs="Arial"/>
              </w:rPr>
            </w:pPr>
          </w:p>
        </w:tc>
      </w:tr>
    </w:tbl>
    <w:p w14:paraId="79F5F2E6" w14:textId="77777777" w:rsidR="00DD3489" w:rsidRPr="0004485D" w:rsidRDefault="00DD3489" w:rsidP="00DD3489">
      <w:pPr>
        <w:jc w:val="center"/>
        <w:rPr>
          <w:rFonts w:ascii="Arial" w:hAnsi="Arial" w:cs="Arial"/>
        </w:rPr>
      </w:pPr>
    </w:p>
    <w:p w14:paraId="6B74570A" w14:textId="77777777" w:rsidR="00DD3489" w:rsidRPr="0004485D" w:rsidRDefault="00DD3489" w:rsidP="00DD3489">
      <w:pPr>
        <w:jc w:val="center"/>
        <w:rPr>
          <w:rFonts w:ascii="Arial" w:hAnsi="Arial" w:cs="Arial"/>
        </w:rPr>
      </w:pPr>
    </w:p>
    <w:p w14:paraId="27C2A63C" w14:textId="77777777" w:rsidR="00DD3489" w:rsidRPr="005F295A" w:rsidRDefault="00DD3489" w:rsidP="00057E91"/>
    <w:sectPr w:rsidR="00DD3489" w:rsidRPr="005F295A" w:rsidSect="00DD3489">
      <w:headerReference w:type="default" r:id="rId10"/>
      <w:pgSz w:w="16838" w:h="11906" w:orient="landscape"/>
      <w:pgMar w:top="454" w:right="454" w:bottom="454" w:left="45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5ACADD" w14:textId="77777777" w:rsidR="00807633" w:rsidRDefault="00807633" w:rsidP="0036609F">
      <w:pPr>
        <w:spacing w:after="0" w:line="240" w:lineRule="auto"/>
      </w:pPr>
      <w:r>
        <w:separator/>
      </w:r>
    </w:p>
  </w:endnote>
  <w:endnote w:type="continuationSeparator" w:id="0">
    <w:p w14:paraId="32FC6F6D" w14:textId="77777777" w:rsidR="00807633" w:rsidRDefault="00807633" w:rsidP="003660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mn-ea">
    <w:panose1 w:val="00000000000000000000"/>
    <w:charset w:val="00"/>
    <w:family w:val="roman"/>
    <w:notTrueType/>
    <w:pitch w:val="default"/>
  </w:font>
  <w:font w:name="+mn-cs">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8DF6B2" w14:textId="6D4B6700" w:rsidR="00CF776A" w:rsidRPr="00CF776A" w:rsidRDefault="00CF776A" w:rsidP="00CF776A">
    <w:pPr>
      <w:spacing w:before="120" w:after="120"/>
      <w:rPr>
        <w:rFonts w:eastAsia="MS Mincho" w:cs="Times New Roman"/>
        <w:i/>
        <w:sz w:val="18"/>
        <w:szCs w:val="24"/>
        <w:lang w:val="en-US" w:eastAsia="de-DE"/>
      </w:rPr>
    </w:pPr>
    <w:r w:rsidRPr="00322720">
      <w:rPr>
        <w:rFonts w:eastAsia="MS Mincho" w:cs="Times New Roman"/>
        <w:i/>
        <w:sz w:val="18"/>
        <w:szCs w:val="24"/>
        <w:lang w:val="en-US" w:eastAsia="de-DE"/>
      </w:rPr>
      <w:t xml:space="preserve">The European Commission support </w:t>
    </w:r>
    <w:proofErr w:type="gramStart"/>
    <w:r w:rsidRPr="00322720">
      <w:rPr>
        <w:rFonts w:eastAsia="MS Mincho" w:cs="Times New Roman"/>
        <w:i/>
        <w:sz w:val="18"/>
        <w:szCs w:val="24"/>
        <w:lang w:val="en-US" w:eastAsia="de-DE"/>
      </w:rPr>
      <w:t>for the production of</w:t>
    </w:r>
    <w:proofErr w:type="gramEnd"/>
    <w:r w:rsidRPr="00322720">
      <w:rPr>
        <w:rFonts w:eastAsia="MS Mincho" w:cs="Times New Roman"/>
        <w:i/>
        <w:sz w:val="18"/>
        <w:szCs w:val="24"/>
        <w:lang w:val="en-US" w:eastAsia="de-DE"/>
      </w:rPr>
      <w:t xml:space="preserve"> this publication does not constitute an endorsement of the contents which reflects the views only of the authors, and the Commission cannot be held responsible for any use which may be made of the information contained therein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AD0368" w14:textId="77777777" w:rsidR="00807633" w:rsidRDefault="00807633" w:rsidP="0036609F">
      <w:pPr>
        <w:spacing w:after="0" w:line="240" w:lineRule="auto"/>
      </w:pPr>
      <w:r>
        <w:separator/>
      </w:r>
    </w:p>
  </w:footnote>
  <w:footnote w:type="continuationSeparator" w:id="0">
    <w:p w14:paraId="6B03B0C6" w14:textId="77777777" w:rsidR="00807633" w:rsidRDefault="00807633" w:rsidP="003660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51752A" w14:textId="429B4964" w:rsidR="000869C8" w:rsidRDefault="00CF776A" w:rsidP="00CF776A">
    <w:pPr>
      <w:pStyle w:val="Header"/>
      <w:tabs>
        <w:tab w:val="clear" w:pos="4513"/>
        <w:tab w:val="clear" w:pos="9026"/>
        <w:tab w:val="left" w:pos="3912"/>
      </w:tabs>
    </w:pPr>
    <w:r w:rsidRPr="00322720">
      <w:rPr>
        <w:noProof/>
      </w:rPr>
      <w:drawing>
        <wp:anchor distT="0" distB="0" distL="114300" distR="114300" simplePos="0" relativeHeight="251668992" behindDoc="1" locked="0" layoutInCell="1" allowOverlap="1" wp14:anchorId="0C4B48E0" wp14:editId="2DCA900C">
          <wp:simplePos x="0" y="0"/>
          <wp:positionH relativeFrom="column">
            <wp:posOffset>1614170</wp:posOffset>
          </wp:positionH>
          <wp:positionV relativeFrom="paragraph">
            <wp:posOffset>15240</wp:posOffset>
          </wp:positionV>
          <wp:extent cx="1981200" cy="589280"/>
          <wp:effectExtent l="0" t="0" r="0" b="1270"/>
          <wp:wrapNone/>
          <wp:docPr id="4" name="Picture 4" descr="H:\OLD\TEXAPP\Logos\EC Fund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LD\TEXAPP\Logos\EC Funded.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1200" cy="589280"/>
                  </a:xfrm>
                  <a:prstGeom prst="rect">
                    <a:avLst/>
                  </a:prstGeom>
                  <a:noFill/>
                  <a:ln>
                    <a:noFill/>
                  </a:ln>
                </pic:spPr>
              </pic:pic>
            </a:graphicData>
          </a:graphic>
          <wp14:sizeRelH relativeFrom="page">
            <wp14:pctWidth>0</wp14:pctWidth>
          </wp14:sizeRelH>
          <wp14:sizeRelV relativeFrom="page">
            <wp14:pctHeight>0</wp14:pctHeight>
          </wp14:sizeRelV>
        </wp:anchor>
      </w:drawing>
    </w:r>
    <w:r w:rsidR="000869C8">
      <w:rPr>
        <w:noProof/>
      </w:rPr>
      <w:drawing>
        <wp:anchor distT="0" distB="0" distL="114300" distR="114300" simplePos="0" relativeHeight="251666944" behindDoc="0" locked="0" layoutInCell="1" allowOverlap="1" wp14:anchorId="46D92BD7" wp14:editId="27EAF59E">
          <wp:simplePos x="0" y="0"/>
          <wp:positionH relativeFrom="column">
            <wp:posOffset>3794760</wp:posOffset>
          </wp:positionH>
          <wp:positionV relativeFrom="paragraph">
            <wp:posOffset>71120</wp:posOffset>
          </wp:positionV>
          <wp:extent cx="1837055" cy="523240"/>
          <wp:effectExtent l="0" t="0" r="0" b="0"/>
          <wp:wrapNone/>
          <wp:docPr id="2" name="Kép 7"/>
          <wp:cNvGraphicFramePr/>
          <a:graphic xmlns:a="http://schemas.openxmlformats.org/drawingml/2006/main">
            <a:graphicData uri="http://schemas.openxmlformats.org/drawingml/2006/picture">
              <pic:pic xmlns:pic="http://schemas.openxmlformats.org/drawingml/2006/picture">
                <pic:nvPicPr>
                  <pic:cNvPr id="7" name="Kép 7"/>
                  <pic:cNvPicPr/>
                </pic:nvPicPr>
                <pic:blipFill>
                  <a:blip r:embed="rId2">
                    <a:extLst>
                      <a:ext uri="{28A0092B-C50C-407E-A947-70E740481C1C}">
                        <a14:useLocalDpi xmlns:a14="http://schemas.microsoft.com/office/drawing/2010/main" val="0"/>
                      </a:ext>
                    </a:extLst>
                  </a:blip>
                  <a:stretch>
                    <a:fillRect/>
                  </a:stretch>
                </pic:blipFill>
                <pic:spPr>
                  <a:xfrm>
                    <a:off x="0" y="0"/>
                    <a:ext cx="1837055" cy="523240"/>
                  </a:xfrm>
                  <a:prstGeom prst="rect">
                    <a:avLst/>
                  </a:prstGeom>
                </pic:spPr>
              </pic:pic>
            </a:graphicData>
          </a:graphic>
        </wp:anchor>
      </w:drawing>
    </w:r>
    <w:r w:rsidR="000869C8">
      <w:rPr>
        <w:noProof/>
      </w:rPr>
      <w:drawing>
        <wp:anchor distT="0" distB="0" distL="114300" distR="114300" simplePos="0" relativeHeight="251667968" behindDoc="0" locked="0" layoutInCell="1" allowOverlap="1" wp14:anchorId="37438F79" wp14:editId="35E3E030">
          <wp:simplePos x="0" y="0"/>
          <wp:positionH relativeFrom="column">
            <wp:posOffset>0</wp:posOffset>
          </wp:positionH>
          <wp:positionV relativeFrom="paragraph">
            <wp:posOffset>0</wp:posOffset>
          </wp:positionV>
          <wp:extent cx="1590675" cy="596265"/>
          <wp:effectExtent l="0" t="0" r="9525" b="0"/>
          <wp:wrapNone/>
          <wp:docPr id="3" name="Kép 8"/>
          <wp:cNvGraphicFramePr/>
          <a:graphic xmlns:a="http://schemas.openxmlformats.org/drawingml/2006/main">
            <a:graphicData uri="http://schemas.openxmlformats.org/drawingml/2006/picture">
              <pic:pic xmlns:pic="http://schemas.openxmlformats.org/drawingml/2006/picture">
                <pic:nvPicPr>
                  <pic:cNvPr id="8" name="Kép 8"/>
                  <pic:cNvPicPr/>
                </pic:nvPicPr>
                <pic:blipFill>
                  <a:blip r:embed="rId3">
                    <a:extLst>
                      <a:ext uri="{28A0092B-C50C-407E-A947-70E740481C1C}">
                        <a14:useLocalDpi xmlns:a14="http://schemas.microsoft.com/office/drawing/2010/main" val="0"/>
                      </a:ext>
                    </a:extLst>
                  </a:blip>
                  <a:stretch>
                    <a:fillRect/>
                  </a:stretch>
                </pic:blipFill>
                <pic:spPr>
                  <a:xfrm>
                    <a:off x="0" y="0"/>
                    <a:ext cx="1590675" cy="596265"/>
                  </a:xfrm>
                  <a:prstGeom prst="rect">
                    <a:avLst/>
                  </a:prstGeom>
                </pic:spPr>
              </pic:pic>
            </a:graphicData>
          </a:graphic>
        </wp:anchor>
      </w:drawing>
    </w:r>
    <w:r>
      <w:tab/>
    </w:r>
  </w:p>
  <w:p w14:paraId="1E4DA3B3" w14:textId="77777777" w:rsidR="000869C8" w:rsidRDefault="000869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C5FE74" w14:textId="1E978BC6" w:rsidR="008246F5" w:rsidRDefault="008246F5" w:rsidP="008246F5">
    <w:pPr>
      <w:pStyle w:val="Footer"/>
      <w:jc w:val="center"/>
      <w:rPr>
        <w:b/>
        <w:szCs w:val="20"/>
      </w:rPr>
    </w:pPr>
    <w:r>
      <w:rPr>
        <w:noProof/>
        <w:lang w:eastAsia="en-GB"/>
      </w:rPr>
      <w:drawing>
        <wp:anchor distT="0" distB="0" distL="114300" distR="114300" simplePos="0" relativeHeight="251657728" behindDoc="1" locked="0" layoutInCell="1" allowOverlap="1" wp14:anchorId="183777B5" wp14:editId="08954DB6">
          <wp:simplePos x="0" y="0"/>
          <wp:positionH relativeFrom="column">
            <wp:posOffset>4466590</wp:posOffset>
          </wp:positionH>
          <wp:positionV relativeFrom="paragraph">
            <wp:posOffset>-167005</wp:posOffset>
          </wp:positionV>
          <wp:extent cx="1837055" cy="523240"/>
          <wp:effectExtent l="0" t="0" r="0" b="0"/>
          <wp:wrapTight wrapText="bothSides">
            <wp:wrapPolygon edited="0">
              <wp:start x="0" y="0"/>
              <wp:lineTo x="0" y="20447"/>
              <wp:lineTo x="21279" y="20447"/>
              <wp:lineTo x="21279" y="0"/>
              <wp:lineTo x="0" y="0"/>
            </wp:wrapPolygon>
          </wp:wrapTight>
          <wp:docPr id="7"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rasmus_plusz_logo.png"/>
                  <pic:cNvPicPr/>
                </pic:nvPicPr>
                <pic:blipFill>
                  <a:blip r:embed="rId1">
                    <a:extLst>
                      <a:ext uri="{28A0092B-C50C-407E-A947-70E740481C1C}">
                        <a14:useLocalDpi xmlns:a14="http://schemas.microsoft.com/office/drawing/2010/main" val="0"/>
                      </a:ext>
                    </a:extLst>
                  </a:blip>
                  <a:stretch>
                    <a:fillRect/>
                  </a:stretch>
                </pic:blipFill>
                <pic:spPr>
                  <a:xfrm>
                    <a:off x="0" y="0"/>
                    <a:ext cx="1837055" cy="523240"/>
                  </a:xfrm>
                  <a:prstGeom prst="rect">
                    <a:avLst/>
                  </a:prstGeom>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64896" behindDoc="1" locked="0" layoutInCell="1" allowOverlap="1" wp14:anchorId="2406FF6C" wp14:editId="05B400E8">
          <wp:simplePos x="0" y="0"/>
          <wp:positionH relativeFrom="column">
            <wp:posOffset>679450</wp:posOffset>
          </wp:positionH>
          <wp:positionV relativeFrom="paragraph">
            <wp:posOffset>-218440</wp:posOffset>
          </wp:positionV>
          <wp:extent cx="1590675" cy="596265"/>
          <wp:effectExtent l="0" t="0" r="9525" b="0"/>
          <wp:wrapNone/>
          <wp:docPr id="8"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XAPP_logo_RGB_white_background.jpg"/>
                  <pic:cNvPicPr/>
                </pic:nvPicPr>
                <pic:blipFill>
                  <a:blip r:embed="rId2">
                    <a:extLst>
                      <a:ext uri="{28A0092B-C50C-407E-A947-70E740481C1C}">
                        <a14:useLocalDpi xmlns:a14="http://schemas.microsoft.com/office/drawing/2010/main" val="0"/>
                      </a:ext>
                    </a:extLst>
                  </a:blip>
                  <a:stretch>
                    <a:fillRect/>
                  </a:stretch>
                </pic:blipFill>
                <pic:spPr>
                  <a:xfrm>
                    <a:off x="0" y="0"/>
                    <a:ext cx="1590675" cy="596265"/>
                  </a:xfrm>
                  <a:prstGeom prst="rect">
                    <a:avLst/>
                  </a:prstGeom>
                </pic:spPr>
              </pic:pic>
            </a:graphicData>
          </a:graphic>
          <wp14:sizeRelH relativeFrom="page">
            <wp14:pctWidth>0</wp14:pctWidth>
          </wp14:sizeRelH>
          <wp14:sizeRelV relativeFrom="page">
            <wp14:pctHeight>0</wp14:pctHeight>
          </wp14:sizeRelV>
        </wp:anchor>
      </w:drawing>
    </w:r>
  </w:p>
  <w:p w14:paraId="1A4D07F8" w14:textId="1EC59FFE" w:rsidR="008246F5" w:rsidRDefault="008246F5" w:rsidP="008246F5">
    <w:pPr>
      <w:pStyle w:val="Footer"/>
      <w:jc w:val="center"/>
      <w:rPr>
        <w:b/>
        <w:sz w:val="20"/>
        <w:szCs w:val="20"/>
      </w:rPr>
    </w:pPr>
    <w:r>
      <w:rPr>
        <w:b/>
        <w:szCs w:val="20"/>
      </w:rPr>
      <w:ptab w:relativeTo="margin" w:alignment="center" w:leader="none"/>
    </w:r>
    <w:r>
      <w:rPr>
        <w:b/>
        <w:szCs w:val="20"/>
      </w:rPr>
      <w:ptab w:relativeTo="margin" w:alignment="right" w:leader="none"/>
    </w:r>
  </w:p>
  <w:p w14:paraId="4CF37A21" w14:textId="77777777" w:rsidR="008246F5" w:rsidRDefault="008246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E5B0A"/>
    <w:multiLevelType w:val="hybridMultilevel"/>
    <w:tmpl w:val="A300A2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6A4E40"/>
    <w:multiLevelType w:val="hybridMultilevel"/>
    <w:tmpl w:val="DD72D966"/>
    <w:lvl w:ilvl="0" w:tplc="08090015">
      <w:start w:val="17"/>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33F22D1"/>
    <w:multiLevelType w:val="hybridMultilevel"/>
    <w:tmpl w:val="DD2EA996"/>
    <w:lvl w:ilvl="0" w:tplc="9050CEFA">
      <w:start w:val="1"/>
      <w:numFmt w:val="bullet"/>
      <w:lvlText w:val="•"/>
      <w:lvlJc w:val="left"/>
      <w:pPr>
        <w:tabs>
          <w:tab w:val="num" w:pos="720"/>
        </w:tabs>
        <w:ind w:left="720" w:hanging="360"/>
      </w:pPr>
      <w:rPr>
        <w:rFonts w:ascii="Times New Roman" w:hAnsi="Times New Roman" w:hint="default"/>
      </w:rPr>
    </w:lvl>
    <w:lvl w:ilvl="1" w:tplc="F3EAE55C" w:tentative="1">
      <w:start w:val="1"/>
      <w:numFmt w:val="bullet"/>
      <w:lvlText w:val="•"/>
      <w:lvlJc w:val="left"/>
      <w:pPr>
        <w:tabs>
          <w:tab w:val="num" w:pos="1440"/>
        </w:tabs>
        <w:ind w:left="1440" w:hanging="360"/>
      </w:pPr>
      <w:rPr>
        <w:rFonts w:ascii="Times New Roman" w:hAnsi="Times New Roman" w:hint="default"/>
      </w:rPr>
    </w:lvl>
    <w:lvl w:ilvl="2" w:tplc="BCE41972" w:tentative="1">
      <w:start w:val="1"/>
      <w:numFmt w:val="bullet"/>
      <w:lvlText w:val="•"/>
      <w:lvlJc w:val="left"/>
      <w:pPr>
        <w:tabs>
          <w:tab w:val="num" w:pos="2160"/>
        </w:tabs>
        <w:ind w:left="2160" w:hanging="360"/>
      </w:pPr>
      <w:rPr>
        <w:rFonts w:ascii="Times New Roman" w:hAnsi="Times New Roman" w:hint="default"/>
      </w:rPr>
    </w:lvl>
    <w:lvl w:ilvl="3" w:tplc="70F25D48" w:tentative="1">
      <w:start w:val="1"/>
      <w:numFmt w:val="bullet"/>
      <w:lvlText w:val="•"/>
      <w:lvlJc w:val="left"/>
      <w:pPr>
        <w:tabs>
          <w:tab w:val="num" w:pos="2880"/>
        </w:tabs>
        <w:ind w:left="2880" w:hanging="360"/>
      </w:pPr>
      <w:rPr>
        <w:rFonts w:ascii="Times New Roman" w:hAnsi="Times New Roman" w:hint="default"/>
      </w:rPr>
    </w:lvl>
    <w:lvl w:ilvl="4" w:tplc="07E41030" w:tentative="1">
      <w:start w:val="1"/>
      <w:numFmt w:val="bullet"/>
      <w:lvlText w:val="•"/>
      <w:lvlJc w:val="left"/>
      <w:pPr>
        <w:tabs>
          <w:tab w:val="num" w:pos="3600"/>
        </w:tabs>
        <w:ind w:left="3600" w:hanging="360"/>
      </w:pPr>
      <w:rPr>
        <w:rFonts w:ascii="Times New Roman" w:hAnsi="Times New Roman" w:hint="default"/>
      </w:rPr>
    </w:lvl>
    <w:lvl w:ilvl="5" w:tplc="53C0537C" w:tentative="1">
      <w:start w:val="1"/>
      <w:numFmt w:val="bullet"/>
      <w:lvlText w:val="•"/>
      <w:lvlJc w:val="left"/>
      <w:pPr>
        <w:tabs>
          <w:tab w:val="num" w:pos="4320"/>
        </w:tabs>
        <w:ind w:left="4320" w:hanging="360"/>
      </w:pPr>
      <w:rPr>
        <w:rFonts w:ascii="Times New Roman" w:hAnsi="Times New Roman" w:hint="default"/>
      </w:rPr>
    </w:lvl>
    <w:lvl w:ilvl="6" w:tplc="1E3C6A76" w:tentative="1">
      <w:start w:val="1"/>
      <w:numFmt w:val="bullet"/>
      <w:lvlText w:val="•"/>
      <w:lvlJc w:val="left"/>
      <w:pPr>
        <w:tabs>
          <w:tab w:val="num" w:pos="5040"/>
        </w:tabs>
        <w:ind w:left="5040" w:hanging="360"/>
      </w:pPr>
      <w:rPr>
        <w:rFonts w:ascii="Times New Roman" w:hAnsi="Times New Roman" w:hint="default"/>
      </w:rPr>
    </w:lvl>
    <w:lvl w:ilvl="7" w:tplc="D1229C2E" w:tentative="1">
      <w:start w:val="1"/>
      <w:numFmt w:val="bullet"/>
      <w:lvlText w:val="•"/>
      <w:lvlJc w:val="left"/>
      <w:pPr>
        <w:tabs>
          <w:tab w:val="num" w:pos="5760"/>
        </w:tabs>
        <w:ind w:left="5760" w:hanging="360"/>
      </w:pPr>
      <w:rPr>
        <w:rFonts w:ascii="Times New Roman" w:hAnsi="Times New Roman" w:hint="default"/>
      </w:rPr>
    </w:lvl>
    <w:lvl w:ilvl="8" w:tplc="146A8844"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44DC712D"/>
    <w:multiLevelType w:val="hybridMultilevel"/>
    <w:tmpl w:val="5B7E738C"/>
    <w:lvl w:ilvl="0" w:tplc="1B24AF7A">
      <w:start w:val="1"/>
      <w:numFmt w:val="bullet"/>
      <w:lvlText w:val="•"/>
      <w:lvlJc w:val="left"/>
      <w:pPr>
        <w:tabs>
          <w:tab w:val="num" w:pos="720"/>
        </w:tabs>
        <w:ind w:left="720" w:hanging="360"/>
      </w:pPr>
      <w:rPr>
        <w:rFonts w:ascii="Times New Roman" w:hAnsi="Times New Roman" w:hint="default"/>
      </w:rPr>
    </w:lvl>
    <w:lvl w:ilvl="1" w:tplc="862E21A2" w:tentative="1">
      <w:start w:val="1"/>
      <w:numFmt w:val="bullet"/>
      <w:lvlText w:val="•"/>
      <w:lvlJc w:val="left"/>
      <w:pPr>
        <w:tabs>
          <w:tab w:val="num" w:pos="1440"/>
        </w:tabs>
        <w:ind w:left="1440" w:hanging="360"/>
      </w:pPr>
      <w:rPr>
        <w:rFonts w:ascii="Times New Roman" w:hAnsi="Times New Roman" w:hint="default"/>
      </w:rPr>
    </w:lvl>
    <w:lvl w:ilvl="2" w:tplc="C5E0D078" w:tentative="1">
      <w:start w:val="1"/>
      <w:numFmt w:val="bullet"/>
      <w:lvlText w:val="•"/>
      <w:lvlJc w:val="left"/>
      <w:pPr>
        <w:tabs>
          <w:tab w:val="num" w:pos="2160"/>
        </w:tabs>
        <w:ind w:left="2160" w:hanging="360"/>
      </w:pPr>
      <w:rPr>
        <w:rFonts w:ascii="Times New Roman" w:hAnsi="Times New Roman" w:hint="default"/>
      </w:rPr>
    </w:lvl>
    <w:lvl w:ilvl="3" w:tplc="004CDE2C" w:tentative="1">
      <w:start w:val="1"/>
      <w:numFmt w:val="bullet"/>
      <w:lvlText w:val="•"/>
      <w:lvlJc w:val="left"/>
      <w:pPr>
        <w:tabs>
          <w:tab w:val="num" w:pos="2880"/>
        </w:tabs>
        <w:ind w:left="2880" w:hanging="360"/>
      </w:pPr>
      <w:rPr>
        <w:rFonts w:ascii="Times New Roman" w:hAnsi="Times New Roman" w:hint="default"/>
      </w:rPr>
    </w:lvl>
    <w:lvl w:ilvl="4" w:tplc="EAC880FA" w:tentative="1">
      <w:start w:val="1"/>
      <w:numFmt w:val="bullet"/>
      <w:lvlText w:val="•"/>
      <w:lvlJc w:val="left"/>
      <w:pPr>
        <w:tabs>
          <w:tab w:val="num" w:pos="3600"/>
        </w:tabs>
        <w:ind w:left="3600" w:hanging="360"/>
      </w:pPr>
      <w:rPr>
        <w:rFonts w:ascii="Times New Roman" w:hAnsi="Times New Roman" w:hint="default"/>
      </w:rPr>
    </w:lvl>
    <w:lvl w:ilvl="5" w:tplc="9B966772" w:tentative="1">
      <w:start w:val="1"/>
      <w:numFmt w:val="bullet"/>
      <w:lvlText w:val="•"/>
      <w:lvlJc w:val="left"/>
      <w:pPr>
        <w:tabs>
          <w:tab w:val="num" w:pos="4320"/>
        </w:tabs>
        <w:ind w:left="4320" w:hanging="360"/>
      </w:pPr>
      <w:rPr>
        <w:rFonts w:ascii="Times New Roman" w:hAnsi="Times New Roman" w:hint="default"/>
      </w:rPr>
    </w:lvl>
    <w:lvl w:ilvl="6" w:tplc="F41C7B3C" w:tentative="1">
      <w:start w:val="1"/>
      <w:numFmt w:val="bullet"/>
      <w:lvlText w:val="•"/>
      <w:lvlJc w:val="left"/>
      <w:pPr>
        <w:tabs>
          <w:tab w:val="num" w:pos="5040"/>
        </w:tabs>
        <w:ind w:left="5040" w:hanging="360"/>
      </w:pPr>
      <w:rPr>
        <w:rFonts w:ascii="Times New Roman" w:hAnsi="Times New Roman" w:hint="default"/>
      </w:rPr>
    </w:lvl>
    <w:lvl w:ilvl="7" w:tplc="4BF8CA68" w:tentative="1">
      <w:start w:val="1"/>
      <w:numFmt w:val="bullet"/>
      <w:lvlText w:val="•"/>
      <w:lvlJc w:val="left"/>
      <w:pPr>
        <w:tabs>
          <w:tab w:val="num" w:pos="5760"/>
        </w:tabs>
        <w:ind w:left="5760" w:hanging="360"/>
      </w:pPr>
      <w:rPr>
        <w:rFonts w:ascii="Times New Roman" w:hAnsi="Times New Roman" w:hint="default"/>
      </w:rPr>
    </w:lvl>
    <w:lvl w:ilvl="8" w:tplc="8C38CD8E"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4EE57538"/>
    <w:multiLevelType w:val="hybridMultilevel"/>
    <w:tmpl w:val="BEC2BA5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2B12066"/>
    <w:multiLevelType w:val="hybridMultilevel"/>
    <w:tmpl w:val="1F90260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53412B91"/>
    <w:multiLevelType w:val="hybridMultilevel"/>
    <w:tmpl w:val="1D80FB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2F11665"/>
    <w:multiLevelType w:val="hybridMultilevel"/>
    <w:tmpl w:val="8F180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4310954"/>
    <w:multiLevelType w:val="hybridMultilevel"/>
    <w:tmpl w:val="17AEF4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6F80D25"/>
    <w:multiLevelType w:val="hybridMultilevel"/>
    <w:tmpl w:val="D30062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A97707C"/>
    <w:multiLevelType w:val="hybridMultilevel"/>
    <w:tmpl w:val="C15EBFB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6D076204"/>
    <w:multiLevelType w:val="hybridMultilevel"/>
    <w:tmpl w:val="22DE2A0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714533E3"/>
    <w:multiLevelType w:val="hybridMultilevel"/>
    <w:tmpl w:val="DDFEF15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0"/>
  </w:num>
  <w:num w:numId="2">
    <w:abstractNumId w:val="12"/>
  </w:num>
  <w:num w:numId="3">
    <w:abstractNumId w:val="6"/>
  </w:num>
  <w:num w:numId="4">
    <w:abstractNumId w:val="11"/>
  </w:num>
  <w:num w:numId="5">
    <w:abstractNumId w:val="4"/>
  </w:num>
  <w:num w:numId="6">
    <w:abstractNumId w:val="8"/>
  </w:num>
  <w:num w:numId="7">
    <w:abstractNumId w:val="9"/>
  </w:num>
  <w:num w:numId="8">
    <w:abstractNumId w:val="1"/>
  </w:num>
  <w:num w:numId="9">
    <w:abstractNumId w:val="10"/>
  </w:num>
  <w:num w:numId="10">
    <w:abstractNumId w:val="5"/>
  </w:num>
  <w:num w:numId="11">
    <w:abstractNumId w:val="0"/>
  </w:num>
  <w:num w:numId="12">
    <w:abstractNumId w:val="2"/>
  </w:num>
  <w:num w:numId="13">
    <w:abstractNumId w:val="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4A90"/>
    <w:rsid w:val="00005E5F"/>
    <w:rsid w:val="000431EA"/>
    <w:rsid w:val="00057E91"/>
    <w:rsid w:val="000869C8"/>
    <w:rsid w:val="000B2FD4"/>
    <w:rsid w:val="000E0A31"/>
    <w:rsid w:val="0011433D"/>
    <w:rsid w:val="00127413"/>
    <w:rsid w:val="00141746"/>
    <w:rsid w:val="0014229F"/>
    <w:rsid w:val="00145BF4"/>
    <w:rsid w:val="00153A2A"/>
    <w:rsid w:val="00174A90"/>
    <w:rsid w:val="00185D97"/>
    <w:rsid w:val="001F06DB"/>
    <w:rsid w:val="00202852"/>
    <w:rsid w:val="00224F88"/>
    <w:rsid w:val="0025698B"/>
    <w:rsid w:val="00290801"/>
    <w:rsid w:val="002B1D76"/>
    <w:rsid w:val="002F688E"/>
    <w:rsid w:val="00310CF1"/>
    <w:rsid w:val="0034467A"/>
    <w:rsid w:val="0036609F"/>
    <w:rsid w:val="00373613"/>
    <w:rsid w:val="003818CC"/>
    <w:rsid w:val="003B4920"/>
    <w:rsid w:val="003B5639"/>
    <w:rsid w:val="003D72A7"/>
    <w:rsid w:val="00447179"/>
    <w:rsid w:val="00447810"/>
    <w:rsid w:val="0048067D"/>
    <w:rsid w:val="004A3AF3"/>
    <w:rsid w:val="004B6739"/>
    <w:rsid w:val="004C0229"/>
    <w:rsid w:val="00510524"/>
    <w:rsid w:val="005145B4"/>
    <w:rsid w:val="00520B71"/>
    <w:rsid w:val="00550551"/>
    <w:rsid w:val="005E6E2C"/>
    <w:rsid w:val="00600B3F"/>
    <w:rsid w:val="00607324"/>
    <w:rsid w:val="00674F6C"/>
    <w:rsid w:val="006B6166"/>
    <w:rsid w:val="006C2E86"/>
    <w:rsid w:val="006D45D8"/>
    <w:rsid w:val="006F50EE"/>
    <w:rsid w:val="0070049E"/>
    <w:rsid w:val="00713A6F"/>
    <w:rsid w:val="0076484C"/>
    <w:rsid w:val="007C39E9"/>
    <w:rsid w:val="007C684E"/>
    <w:rsid w:val="007F50C7"/>
    <w:rsid w:val="00807633"/>
    <w:rsid w:val="00816698"/>
    <w:rsid w:val="008246F5"/>
    <w:rsid w:val="0084348F"/>
    <w:rsid w:val="00853196"/>
    <w:rsid w:val="008D6333"/>
    <w:rsid w:val="009252AE"/>
    <w:rsid w:val="00993796"/>
    <w:rsid w:val="009A58A7"/>
    <w:rsid w:val="009B0A9A"/>
    <w:rsid w:val="009B2CD7"/>
    <w:rsid w:val="009E3CD5"/>
    <w:rsid w:val="00A32393"/>
    <w:rsid w:val="00A40304"/>
    <w:rsid w:val="00A85D60"/>
    <w:rsid w:val="00AC571E"/>
    <w:rsid w:val="00B62C48"/>
    <w:rsid w:val="00B7719B"/>
    <w:rsid w:val="00B8384C"/>
    <w:rsid w:val="00BB6E35"/>
    <w:rsid w:val="00C2747B"/>
    <w:rsid w:val="00C669E8"/>
    <w:rsid w:val="00C93634"/>
    <w:rsid w:val="00CD3E07"/>
    <w:rsid w:val="00CE7879"/>
    <w:rsid w:val="00CF776A"/>
    <w:rsid w:val="00D34CA9"/>
    <w:rsid w:val="00D41478"/>
    <w:rsid w:val="00D43D97"/>
    <w:rsid w:val="00D54894"/>
    <w:rsid w:val="00D608E9"/>
    <w:rsid w:val="00D61227"/>
    <w:rsid w:val="00DA51A9"/>
    <w:rsid w:val="00DB74A4"/>
    <w:rsid w:val="00DD23F2"/>
    <w:rsid w:val="00DD3489"/>
    <w:rsid w:val="00DF208C"/>
    <w:rsid w:val="00E000B8"/>
    <w:rsid w:val="00E072F6"/>
    <w:rsid w:val="00E45C6B"/>
    <w:rsid w:val="00E67C11"/>
    <w:rsid w:val="00E9598F"/>
    <w:rsid w:val="00EA6A11"/>
    <w:rsid w:val="00EB2074"/>
    <w:rsid w:val="00ED7D79"/>
    <w:rsid w:val="00EE32DE"/>
    <w:rsid w:val="00F57B66"/>
    <w:rsid w:val="00F65B2B"/>
    <w:rsid w:val="00F93575"/>
    <w:rsid w:val="00FA79E0"/>
    <w:rsid w:val="00FB48FA"/>
    <w:rsid w:val="00FF34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9C5889"/>
  <w15:docId w15:val="{EA74080B-DCE4-4F48-869C-2D0AEE141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qFormat/>
    <w:rsid w:val="00DD3489"/>
    <w:pPr>
      <w:keepNext/>
      <w:spacing w:after="0" w:line="240" w:lineRule="auto"/>
      <w:jc w:val="center"/>
      <w:outlineLvl w:val="1"/>
    </w:pPr>
    <w:rPr>
      <w:rFonts w:ascii="Arial" w:eastAsia="Times New Roman" w:hAnsi="Arial" w:cs="Arial"/>
      <w:b/>
      <w:bCs/>
      <w:sz w:val="36"/>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74A90"/>
    <w:pPr>
      <w:spacing w:after="0" w:line="240" w:lineRule="auto"/>
    </w:pPr>
  </w:style>
  <w:style w:type="table" w:styleId="TableGrid">
    <w:name w:val="Table Grid"/>
    <w:basedOn w:val="TableNormal"/>
    <w:uiPriority w:val="39"/>
    <w:rsid w:val="003818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B56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5639"/>
    <w:rPr>
      <w:rFonts w:ascii="Segoe UI" w:hAnsi="Segoe UI" w:cs="Segoe UI"/>
      <w:sz w:val="18"/>
      <w:szCs w:val="18"/>
    </w:rPr>
  </w:style>
  <w:style w:type="character" w:styleId="CommentReference">
    <w:name w:val="annotation reference"/>
    <w:basedOn w:val="DefaultParagraphFont"/>
    <w:uiPriority w:val="99"/>
    <w:semiHidden/>
    <w:unhideWhenUsed/>
    <w:rsid w:val="00E67C11"/>
    <w:rPr>
      <w:sz w:val="16"/>
      <w:szCs w:val="16"/>
    </w:rPr>
  </w:style>
  <w:style w:type="paragraph" w:styleId="CommentText">
    <w:name w:val="annotation text"/>
    <w:basedOn w:val="Normal"/>
    <w:link w:val="CommentTextChar"/>
    <w:uiPriority w:val="99"/>
    <w:semiHidden/>
    <w:unhideWhenUsed/>
    <w:rsid w:val="00E67C11"/>
    <w:pPr>
      <w:spacing w:line="240" w:lineRule="auto"/>
    </w:pPr>
    <w:rPr>
      <w:sz w:val="20"/>
      <w:szCs w:val="20"/>
    </w:rPr>
  </w:style>
  <w:style w:type="character" w:customStyle="1" w:styleId="CommentTextChar">
    <w:name w:val="Comment Text Char"/>
    <w:basedOn w:val="DefaultParagraphFont"/>
    <w:link w:val="CommentText"/>
    <w:uiPriority w:val="99"/>
    <w:semiHidden/>
    <w:rsid w:val="00E67C11"/>
    <w:rPr>
      <w:sz w:val="20"/>
      <w:szCs w:val="20"/>
    </w:rPr>
  </w:style>
  <w:style w:type="paragraph" w:styleId="CommentSubject">
    <w:name w:val="annotation subject"/>
    <w:basedOn w:val="CommentText"/>
    <w:next w:val="CommentText"/>
    <w:link w:val="CommentSubjectChar"/>
    <w:uiPriority w:val="99"/>
    <w:semiHidden/>
    <w:unhideWhenUsed/>
    <w:rsid w:val="00E67C11"/>
    <w:rPr>
      <w:b/>
      <w:bCs/>
    </w:rPr>
  </w:style>
  <w:style w:type="character" w:customStyle="1" w:styleId="CommentSubjectChar">
    <w:name w:val="Comment Subject Char"/>
    <w:basedOn w:val="CommentTextChar"/>
    <w:link w:val="CommentSubject"/>
    <w:uiPriority w:val="99"/>
    <w:semiHidden/>
    <w:rsid w:val="00E67C11"/>
    <w:rPr>
      <w:b/>
      <w:bCs/>
      <w:sz w:val="20"/>
      <w:szCs w:val="20"/>
    </w:rPr>
  </w:style>
  <w:style w:type="paragraph" w:styleId="Header">
    <w:name w:val="header"/>
    <w:basedOn w:val="Normal"/>
    <w:link w:val="HeaderChar"/>
    <w:uiPriority w:val="99"/>
    <w:unhideWhenUsed/>
    <w:rsid w:val="0036609F"/>
    <w:pPr>
      <w:tabs>
        <w:tab w:val="center" w:pos="4513"/>
        <w:tab w:val="right" w:pos="9026"/>
      </w:tabs>
      <w:spacing w:after="0" w:line="240" w:lineRule="auto"/>
    </w:pPr>
  </w:style>
  <w:style w:type="character" w:customStyle="1" w:styleId="HeaderChar">
    <w:name w:val="Header Char"/>
    <w:basedOn w:val="DefaultParagraphFont"/>
    <w:link w:val="Header"/>
    <w:uiPriority w:val="99"/>
    <w:rsid w:val="0036609F"/>
  </w:style>
  <w:style w:type="paragraph" w:styleId="Footer">
    <w:name w:val="footer"/>
    <w:basedOn w:val="Normal"/>
    <w:link w:val="FooterChar"/>
    <w:uiPriority w:val="99"/>
    <w:unhideWhenUsed/>
    <w:rsid w:val="0036609F"/>
    <w:pPr>
      <w:tabs>
        <w:tab w:val="center" w:pos="4513"/>
        <w:tab w:val="right" w:pos="9026"/>
      </w:tabs>
      <w:spacing w:after="0" w:line="240" w:lineRule="auto"/>
    </w:pPr>
  </w:style>
  <w:style w:type="character" w:customStyle="1" w:styleId="FooterChar">
    <w:name w:val="Footer Char"/>
    <w:basedOn w:val="DefaultParagraphFont"/>
    <w:link w:val="Footer"/>
    <w:uiPriority w:val="99"/>
    <w:rsid w:val="0036609F"/>
  </w:style>
  <w:style w:type="paragraph" w:styleId="NormalWeb">
    <w:name w:val="Normal (Web)"/>
    <w:basedOn w:val="Normal"/>
    <w:uiPriority w:val="99"/>
    <w:unhideWhenUsed/>
    <w:rsid w:val="00057E91"/>
    <w:pPr>
      <w:spacing w:before="100" w:beforeAutospacing="1" w:after="100" w:afterAutospacing="1" w:line="240" w:lineRule="auto"/>
    </w:pPr>
    <w:rPr>
      <w:rFonts w:ascii="Times New Roman" w:eastAsia="Times New Roman" w:hAnsi="Times New Roman" w:cs="Times New Roman"/>
      <w:sz w:val="24"/>
      <w:szCs w:val="24"/>
      <w:lang w:val="el-GR" w:eastAsia="el-GR"/>
    </w:rPr>
  </w:style>
  <w:style w:type="table" w:customStyle="1" w:styleId="TableGridLight1">
    <w:name w:val="Table Grid Light1"/>
    <w:basedOn w:val="TableNormal"/>
    <w:uiPriority w:val="40"/>
    <w:rsid w:val="00DB74A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DB74A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1">
    <w:name w:val="Plain Table 21"/>
    <w:basedOn w:val="TableNormal"/>
    <w:uiPriority w:val="42"/>
    <w:rsid w:val="00DB74A4"/>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GridTable1Light-Accent21">
    <w:name w:val="Grid Table 1 Light - Accent 21"/>
    <w:basedOn w:val="TableNormal"/>
    <w:uiPriority w:val="46"/>
    <w:rsid w:val="00DB74A4"/>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character" w:customStyle="1" w:styleId="Heading2Char">
    <w:name w:val="Heading 2 Char"/>
    <w:basedOn w:val="DefaultParagraphFont"/>
    <w:link w:val="Heading2"/>
    <w:rsid w:val="00DD3489"/>
    <w:rPr>
      <w:rFonts w:ascii="Arial" w:eastAsia="Times New Roman" w:hAnsi="Arial" w:cs="Arial"/>
      <w:b/>
      <w:bCs/>
      <w:sz w:val="36"/>
      <w:szCs w:val="24"/>
      <w:lang w:eastAsia="en-GB"/>
    </w:rPr>
  </w:style>
  <w:style w:type="paragraph" w:styleId="ListParagraph">
    <w:name w:val="List Paragraph"/>
    <w:basedOn w:val="Normal"/>
    <w:uiPriority w:val="34"/>
    <w:qFormat/>
    <w:rsid w:val="00DD3489"/>
    <w:pPr>
      <w:spacing w:after="0" w:line="240" w:lineRule="auto"/>
      <w:ind w:left="720"/>
      <w:contextualSpacing/>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777910">
      <w:bodyDiv w:val="1"/>
      <w:marLeft w:val="0"/>
      <w:marRight w:val="0"/>
      <w:marTop w:val="0"/>
      <w:marBottom w:val="0"/>
      <w:divBdr>
        <w:top w:val="none" w:sz="0" w:space="0" w:color="auto"/>
        <w:left w:val="none" w:sz="0" w:space="0" w:color="auto"/>
        <w:bottom w:val="none" w:sz="0" w:space="0" w:color="auto"/>
        <w:right w:val="none" w:sz="0" w:space="0" w:color="auto"/>
      </w:divBdr>
    </w:div>
    <w:div w:id="165251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2DD7CC-92DE-46F1-8188-76FC06F06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598</Words>
  <Characters>3294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Jenkins</dc:creator>
  <cp:lastModifiedBy>Ana Manuelito</cp:lastModifiedBy>
  <cp:revision>8</cp:revision>
  <cp:lastPrinted>2017-11-28T12:19:00Z</cp:lastPrinted>
  <dcterms:created xsi:type="dcterms:W3CDTF">2018-01-23T12:16:00Z</dcterms:created>
  <dcterms:modified xsi:type="dcterms:W3CDTF">2019-01-16T10:11:00Z</dcterms:modified>
</cp:coreProperties>
</file>