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14A11" w14:textId="77777777" w:rsidR="009B0EAF" w:rsidRDefault="009B0EAF" w:rsidP="006D097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3D8678F" w14:textId="77777777" w:rsidR="009B0EAF" w:rsidRDefault="009B0EAF" w:rsidP="006D097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2424B38B" w14:textId="04733C2E" w:rsidR="006D0978" w:rsidRDefault="00A714D5" w:rsidP="006D097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lang w:eastAsia="en-GB"/>
        </w:rPr>
        <mc:AlternateContent>
          <mc:Choice Requires="wpi">
            <w:drawing>
              <wp:anchor distT="0" distB="0" distL="114300" distR="114300" simplePos="0" relativeHeight="251659264" behindDoc="0" locked="0" layoutInCell="1" allowOverlap="1" wp14:anchorId="20F91044" wp14:editId="0DF1B994">
                <wp:simplePos x="0" y="0"/>
                <wp:positionH relativeFrom="column">
                  <wp:posOffset>-1631417</wp:posOffset>
                </wp:positionH>
                <wp:positionV relativeFrom="paragraph">
                  <wp:posOffset>1982396</wp:posOffset>
                </wp:positionV>
                <wp:extent cx="277" cy="277"/>
                <wp:effectExtent l="38100" t="38100" r="57150" b="57150"/>
                <wp:wrapNone/>
                <wp:docPr id="4" name="Ink 4"/>
                <wp:cNvGraphicFramePr/>
                <a:graphic xmlns:a="http://schemas.openxmlformats.org/drawingml/2006/main">
                  <a:graphicData uri="http://schemas.microsoft.com/office/word/2010/wordprocessingInk">
                    <w14:contentPart bwMode="auto" r:id="rId7">
                      <w14:nvContentPartPr>
                        <w14:cNvContentPartPr/>
                      </w14:nvContentPartPr>
                      <w14:xfrm>
                        <a:off x="0" y="0"/>
                        <a:ext cx="277" cy="277"/>
                      </w14:xfrm>
                    </w14:contentPart>
                  </a:graphicData>
                </a:graphic>
              </wp:anchor>
            </w:drawing>
          </mc:Choice>
          <mc:Fallback>
            <w:pict>
              <v:shapetype w14:anchorId="65A776B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29pt;margin-top:155.55pt;width:1.1pt;height:1.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">
                <v:imagedata r:id="rId8" o:title=""/>
              </v:shape>
            </w:pict>
          </mc:Fallback>
        </mc:AlternateContent>
      </w:r>
      <w:r w:rsidR="006D0978">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sidR="006D0978">
        <w:rPr>
          <w:rFonts w:asciiTheme="minorHAnsi" w:eastAsia="+mn-ea" w:hAnsiTheme="minorHAnsi" w:cs="+mn-cs"/>
          <w:b/>
          <w:bCs/>
          <w:color w:val="000000"/>
          <w:kern w:val="24"/>
          <w:sz w:val="56"/>
          <w:szCs w:val="56"/>
          <w:lang w:val="en-GB"/>
        </w:rPr>
        <w:t>APPrenticeships</w:t>
      </w:r>
      <w:proofErr w:type="spellEnd"/>
      <w:r w:rsidR="006D0978">
        <w:rPr>
          <w:rFonts w:asciiTheme="minorHAnsi" w:eastAsia="+mn-ea" w:hAnsiTheme="minorHAnsi" w:cs="+mn-cs"/>
          <w:b/>
          <w:bCs/>
          <w:color w:val="000000"/>
          <w:kern w:val="24"/>
          <w:sz w:val="56"/>
          <w:szCs w:val="56"/>
          <w:lang w:val="en-GB"/>
        </w:rPr>
        <w:t xml:space="preserve"> in </w:t>
      </w:r>
      <w:proofErr w:type="spellStart"/>
      <w:r w:rsidR="006D0978">
        <w:rPr>
          <w:rFonts w:asciiTheme="minorHAnsi" w:eastAsia="+mn-ea" w:hAnsiTheme="minorHAnsi" w:cs="+mn-cs"/>
          <w:b/>
          <w:bCs/>
          <w:color w:val="000000"/>
          <w:kern w:val="24"/>
          <w:sz w:val="56"/>
          <w:szCs w:val="56"/>
          <w:lang w:val="en-GB"/>
        </w:rPr>
        <w:t>TEXtile</w:t>
      </w:r>
      <w:proofErr w:type="spellEnd"/>
      <w:r w:rsidR="006D0978">
        <w:rPr>
          <w:rFonts w:asciiTheme="minorHAnsi" w:eastAsia="+mn-ea" w:hAnsiTheme="minorHAnsi" w:cs="+mn-cs"/>
          <w:b/>
          <w:bCs/>
          <w:color w:val="000000"/>
          <w:kern w:val="24"/>
          <w:sz w:val="56"/>
          <w:szCs w:val="56"/>
          <w:lang w:val="en-GB"/>
        </w:rPr>
        <w:t xml:space="preserve"> sector</w:t>
      </w:r>
    </w:p>
    <w:p w14:paraId="2F089F02" w14:textId="77777777" w:rsidR="006D0978" w:rsidRDefault="006D0978" w:rsidP="006D097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78C8DC73" w14:textId="77777777" w:rsidR="006D0978" w:rsidRDefault="006D0978" w:rsidP="006D097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4CBE27FB" w14:textId="77777777" w:rsidR="006D0978" w:rsidRDefault="006D0978" w:rsidP="006D097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361099EE" w14:textId="77777777" w:rsidR="006D0978" w:rsidRDefault="006D0978" w:rsidP="006D0978">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6D0978" w14:paraId="7CFE23BE" w14:textId="77777777" w:rsidTr="006D0978">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25E09F8" w14:textId="77777777" w:rsidR="006D0978" w:rsidRDefault="006D0978">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35EE1FD2" w14:textId="104B4335" w:rsidR="006D0978" w:rsidRDefault="006D0978">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B478566" w14:textId="77777777" w:rsidR="006D0978" w:rsidRDefault="006D0978">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51D53FD1" w14:textId="72A67728" w:rsidR="006D0978" w:rsidRDefault="009B0EAF" w:rsidP="009B0EAF">
            <w:pPr>
              <w:pStyle w:val="NormalWeb"/>
              <w:numPr>
                <w:ilvl w:val="0"/>
                <w:numId w:val="3"/>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9B0EAF">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6D0978">
              <w:rPr>
                <w:rFonts w:asciiTheme="minorHAnsi" w:eastAsia="+mn-ea" w:hAnsiTheme="minorHAnsi" w:cs="+mn-cs"/>
                <w:b/>
                <w:bCs/>
                <w:color w:val="000000"/>
                <w:kern w:val="24"/>
                <w:sz w:val="40"/>
                <w:szCs w:val="40"/>
                <w:lang w:val="en-GB"/>
              </w:rPr>
              <w:t>Company Learning Plan for Apprentices Template</w:t>
            </w:r>
          </w:p>
        </w:tc>
      </w:tr>
    </w:tbl>
    <w:p w14:paraId="3CAE22AA" w14:textId="77777777" w:rsidR="006D0978" w:rsidRDefault="006D0978" w:rsidP="006D0978">
      <w:pPr>
        <w:pStyle w:val="NormalWeb"/>
        <w:spacing w:before="0" w:beforeAutospacing="0" w:after="0" w:afterAutospacing="0"/>
        <w:jc w:val="center"/>
        <w:textAlignment w:val="baseline"/>
        <w:rPr>
          <w:rFonts w:eastAsia="+mn-ea" w:cs="+mn-cs"/>
          <w:b/>
          <w:bCs/>
          <w:color w:val="000000"/>
          <w:kern w:val="24"/>
          <w:sz w:val="56"/>
          <w:szCs w:val="56"/>
          <w:lang w:val="en-GB"/>
        </w:rPr>
      </w:pPr>
    </w:p>
    <w:p w14:paraId="7F74AA4C" w14:textId="77777777" w:rsidR="006D0978" w:rsidRDefault="006D0978" w:rsidP="006D0978">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6D0978" w14:paraId="2B171E69" w14:textId="77777777" w:rsidTr="006D0978">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9B61DF2" w14:textId="77777777" w:rsidR="006D0978" w:rsidRDefault="006D0978">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AA79BF7" w14:textId="77777777" w:rsidR="006D0978" w:rsidRDefault="006D097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6D0978" w14:paraId="47AF6F3A" w14:textId="77777777" w:rsidTr="006D0978">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0F66728" w14:textId="77777777" w:rsidR="006D0978" w:rsidRDefault="006D0978">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7E0282B" w14:textId="77777777" w:rsidR="006D0978" w:rsidRDefault="006D097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6D71F420" w14:textId="77777777" w:rsidR="006D0978" w:rsidRDefault="006D097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6D0978" w14:paraId="3B97F303" w14:textId="77777777" w:rsidTr="006D0978">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304AEACC" w14:textId="77777777" w:rsidR="006D0978" w:rsidRDefault="006D0978">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51E6F13" w14:textId="77777777" w:rsidR="006D0978" w:rsidRDefault="006D097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6D0978" w14:paraId="2FB5759F" w14:textId="77777777" w:rsidTr="006D0978">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F527C07" w14:textId="77777777" w:rsidR="006D0978" w:rsidRDefault="006D0978">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A6CEC64" w14:textId="77777777" w:rsidR="006D0978" w:rsidRDefault="006D0978">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1E97774C" w14:textId="77777777" w:rsidR="006D0978" w:rsidRDefault="006D0978" w:rsidP="00A714D5">
      <w:pPr>
        <w:ind w:left="-567"/>
        <w:rPr>
          <w:rFonts w:ascii="Arial" w:hAnsi="Arial" w:cs="Arial"/>
          <w:sz w:val="22"/>
          <w:szCs w:val="22"/>
        </w:rPr>
      </w:pPr>
    </w:p>
    <w:p w14:paraId="26DF6938" w14:textId="77777777" w:rsidR="006D0978" w:rsidRDefault="006D0978" w:rsidP="00A714D5">
      <w:pPr>
        <w:ind w:left="-567"/>
        <w:rPr>
          <w:rFonts w:ascii="Arial" w:hAnsi="Arial" w:cs="Arial"/>
          <w:sz w:val="22"/>
          <w:szCs w:val="22"/>
        </w:rPr>
      </w:pPr>
    </w:p>
    <w:p w14:paraId="43CE644A" w14:textId="30F18BD3" w:rsidR="00A714D5" w:rsidRDefault="00A714D5" w:rsidP="009B0EAF">
      <w:pPr>
        <w:rPr>
          <w:rFonts w:ascii="Arial" w:hAnsi="Arial" w:cs="Arial"/>
          <w:sz w:val="22"/>
          <w:szCs w:val="22"/>
        </w:rPr>
      </w:pPr>
    </w:p>
    <w:p w14:paraId="3D8DEFC6" w14:textId="77777777" w:rsidR="009B0EAF" w:rsidRDefault="009B0EAF" w:rsidP="009B0EAF"/>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701"/>
        <w:gridCol w:w="2268"/>
        <w:gridCol w:w="2835"/>
      </w:tblGrid>
      <w:tr w:rsidR="00A714D5" w:rsidRPr="00401F19" w14:paraId="161B77B6" w14:textId="77777777" w:rsidTr="008A02B2">
        <w:trPr>
          <w:trHeight w:val="416"/>
        </w:trPr>
        <w:tc>
          <w:tcPr>
            <w:tcW w:w="10206" w:type="dxa"/>
            <w:gridSpan w:val="4"/>
            <w:shd w:val="clear" w:color="auto" w:fill="D9D9D9"/>
            <w:vAlign w:val="center"/>
          </w:tcPr>
          <w:p w14:paraId="5FEA45B2" w14:textId="75579007" w:rsidR="007B1D2B" w:rsidRDefault="007B1D2B" w:rsidP="007B1D2B">
            <w:pPr>
              <w:spacing w:after="0" w:line="240" w:lineRule="auto"/>
              <w:jc w:val="center"/>
              <w:rPr>
                <w:rFonts w:ascii="Arial" w:hAnsi="Arial" w:cs="Arial"/>
                <w:b/>
                <w:sz w:val="36"/>
                <w:szCs w:val="36"/>
              </w:rPr>
            </w:pPr>
            <w:r w:rsidRPr="00D471B1">
              <w:rPr>
                <w:rFonts w:ascii="Arial" w:hAnsi="Arial" w:cs="Arial"/>
                <w:b/>
                <w:sz w:val="36"/>
                <w:szCs w:val="36"/>
              </w:rPr>
              <w:t>Company Learning Plan</w:t>
            </w:r>
            <w:r w:rsidR="006D0978">
              <w:rPr>
                <w:rFonts w:ascii="Arial" w:hAnsi="Arial" w:cs="Arial"/>
                <w:b/>
                <w:sz w:val="36"/>
                <w:szCs w:val="36"/>
              </w:rPr>
              <w:t xml:space="preserve"> (for the apprentices)</w:t>
            </w:r>
          </w:p>
          <w:p w14:paraId="39809D33" w14:textId="77777777" w:rsidR="007B1D2B" w:rsidRPr="007B1D2B" w:rsidRDefault="007B1D2B" w:rsidP="007B1D2B">
            <w:pPr>
              <w:spacing w:after="0" w:line="240" w:lineRule="auto"/>
              <w:jc w:val="center"/>
              <w:rPr>
                <w:rFonts w:ascii="Arial" w:hAnsi="Arial" w:cs="Arial"/>
                <w:b/>
                <w:sz w:val="16"/>
                <w:szCs w:val="16"/>
              </w:rPr>
            </w:pPr>
          </w:p>
        </w:tc>
      </w:tr>
      <w:tr w:rsidR="00A714D5" w:rsidRPr="00401F19" w14:paraId="0FA4D610" w14:textId="77777777" w:rsidTr="008A02B2">
        <w:trPr>
          <w:trHeight w:val="415"/>
        </w:trPr>
        <w:tc>
          <w:tcPr>
            <w:tcW w:w="5103" w:type="dxa"/>
            <w:gridSpan w:val="2"/>
            <w:shd w:val="clear" w:color="auto" w:fill="FFFFFF"/>
          </w:tcPr>
          <w:p w14:paraId="36CC2DDA" w14:textId="483F5DA1" w:rsidR="00A714D5" w:rsidRPr="00401F19" w:rsidRDefault="006D0978" w:rsidP="008A02B2">
            <w:pPr>
              <w:spacing w:after="0" w:line="240" w:lineRule="auto"/>
              <w:rPr>
                <w:rFonts w:ascii="Arial" w:hAnsi="Arial" w:cs="Arial"/>
                <w:sz w:val="22"/>
                <w:szCs w:val="22"/>
              </w:rPr>
            </w:pPr>
            <w:r>
              <w:rPr>
                <w:rFonts w:ascii="Arial" w:hAnsi="Arial" w:cs="Arial"/>
                <w:sz w:val="22"/>
                <w:szCs w:val="22"/>
              </w:rPr>
              <w:t>Apprentices</w:t>
            </w:r>
            <w:r w:rsidR="00A714D5" w:rsidRPr="00401F19">
              <w:rPr>
                <w:rFonts w:ascii="Arial" w:hAnsi="Arial" w:cs="Arial"/>
                <w:sz w:val="22"/>
                <w:szCs w:val="22"/>
              </w:rPr>
              <w:t xml:space="preserve"> name:</w:t>
            </w:r>
            <w:r w:rsidR="00A714D5">
              <w:rPr>
                <w:rFonts w:ascii="Arial" w:hAnsi="Arial" w:cs="Arial"/>
                <w:sz w:val="22"/>
                <w:szCs w:val="22"/>
              </w:rPr>
              <w:t xml:space="preserve"> </w:t>
            </w:r>
          </w:p>
        </w:tc>
        <w:tc>
          <w:tcPr>
            <w:tcW w:w="5103" w:type="dxa"/>
            <w:gridSpan w:val="2"/>
            <w:shd w:val="clear" w:color="auto" w:fill="FFFFFF"/>
          </w:tcPr>
          <w:p w14:paraId="5207C887" w14:textId="77777777" w:rsidR="00A714D5" w:rsidRPr="00401F19" w:rsidRDefault="00A714D5" w:rsidP="008A02B2">
            <w:pPr>
              <w:spacing w:after="0" w:line="240" w:lineRule="auto"/>
              <w:rPr>
                <w:rFonts w:ascii="Arial" w:hAnsi="Arial" w:cs="Arial"/>
                <w:sz w:val="22"/>
                <w:szCs w:val="22"/>
              </w:rPr>
            </w:pPr>
            <w:r w:rsidRPr="00401F19">
              <w:rPr>
                <w:rFonts w:ascii="Arial" w:hAnsi="Arial" w:cs="Arial"/>
                <w:sz w:val="22"/>
                <w:szCs w:val="22"/>
              </w:rPr>
              <w:t>Supervisors name:</w:t>
            </w:r>
            <w:r>
              <w:rPr>
                <w:rFonts w:ascii="Arial" w:hAnsi="Arial" w:cs="Arial"/>
                <w:sz w:val="22"/>
                <w:szCs w:val="22"/>
              </w:rPr>
              <w:t xml:space="preserve"> </w:t>
            </w:r>
          </w:p>
        </w:tc>
      </w:tr>
      <w:tr w:rsidR="00A714D5" w:rsidRPr="00401F19" w14:paraId="7264C024" w14:textId="77777777" w:rsidTr="008A02B2">
        <w:trPr>
          <w:trHeight w:val="406"/>
        </w:trPr>
        <w:tc>
          <w:tcPr>
            <w:tcW w:w="5103" w:type="dxa"/>
            <w:gridSpan w:val="2"/>
            <w:shd w:val="clear" w:color="auto" w:fill="FFFFFF"/>
          </w:tcPr>
          <w:p w14:paraId="41B4D052" w14:textId="77777777" w:rsidR="00A714D5" w:rsidRPr="00401F19" w:rsidRDefault="00A714D5" w:rsidP="008A02B2">
            <w:pPr>
              <w:spacing w:after="0" w:line="240" w:lineRule="auto"/>
              <w:rPr>
                <w:rFonts w:ascii="Arial" w:hAnsi="Arial" w:cs="Arial"/>
                <w:sz w:val="22"/>
                <w:szCs w:val="22"/>
              </w:rPr>
            </w:pPr>
            <w:r w:rsidRPr="00401F19">
              <w:rPr>
                <w:rFonts w:ascii="Arial" w:hAnsi="Arial" w:cs="Arial"/>
                <w:sz w:val="22"/>
                <w:szCs w:val="22"/>
              </w:rPr>
              <w:t>Tutor/assessors</w:t>
            </w:r>
            <w:r>
              <w:rPr>
                <w:rFonts w:ascii="Arial" w:hAnsi="Arial" w:cs="Arial"/>
                <w:sz w:val="22"/>
                <w:szCs w:val="22"/>
              </w:rPr>
              <w:t xml:space="preserve"> name: </w:t>
            </w:r>
          </w:p>
        </w:tc>
        <w:tc>
          <w:tcPr>
            <w:tcW w:w="5103" w:type="dxa"/>
            <w:gridSpan w:val="2"/>
            <w:shd w:val="clear" w:color="auto" w:fill="FFFFFF"/>
          </w:tcPr>
          <w:p w14:paraId="50A8AF95" w14:textId="77777777" w:rsidR="00A714D5" w:rsidRPr="00401F19" w:rsidRDefault="00A714D5" w:rsidP="008A02B2">
            <w:pPr>
              <w:spacing w:after="0" w:line="240" w:lineRule="auto"/>
              <w:rPr>
                <w:rFonts w:ascii="Arial" w:hAnsi="Arial" w:cs="Arial"/>
                <w:sz w:val="22"/>
                <w:szCs w:val="22"/>
              </w:rPr>
            </w:pPr>
            <w:r w:rsidRPr="00401F19">
              <w:rPr>
                <w:rFonts w:ascii="Arial" w:hAnsi="Arial" w:cs="Arial"/>
                <w:sz w:val="22"/>
                <w:szCs w:val="22"/>
              </w:rPr>
              <w:t>Course Title/Level:</w:t>
            </w:r>
            <w:r>
              <w:rPr>
                <w:rFonts w:ascii="Arial" w:hAnsi="Arial" w:cs="Arial"/>
                <w:sz w:val="22"/>
                <w:szCs w:val="22"/>
              </w:rPr>
              <w:t xml:space="preserve"> </w:t>
            </w:r>
          </w:p>
        </w:tc>
      </w:tr>
      <w:tr w:rsidR="00C161C5" w:rsidRPr="00401F19" w14:paraId="1D689ADF" w14:textId="77777777" w:rsidTr="00294854">
        <w:trPr>
          <w:trHeight w:val="390"/>
        </w:trPr>
        <w:tc>
          <w:tcPr>
            <w:tcW w:w="10206" w:type="dxa"/>
            <w:gridSpan w:val="4"/>
            <w:shd w:val="clear" w:color="auto" w:fill="auto"/>
            <w:vAlign w:val="center"/>
          </w:tcPr>
          <w:p w14:paraId="1E2C1D31" w14:textId="77777777" w:rsidR="00C161C5" w:rsidRPr="00401F19" w:rsidRDefault="00C161C5" w:rsidP="008A02B2">
            <w:pPr>
              <w:spacing w:after="0" w:line="240" w:lineRule="auto"/>
              <w:rPr>
                <w:rFonts w:ascii="Arial" w:hAnsi="Arial" w:cs="Arial"/>
                <w:sz w:val="22"/>
                <w:szCs w:val="22"/>
              </w:rPr>
            </w:pPr>
            <w:r>
              <w:rPr>
                <w:rFonts w:ascii="Arial" w:hAnsi="Arial" w:cs="Arial"/>
                <w:sz w:val="22"/>
                <w:szCs w:val="22"/>
              </w:rPr>
              <w:t>Time frame</w:t>
            </w:r>
            <w:r w:rsidR="007B1D2B">
              <w:rPr>
                <w:rFonts w:ascii="Arial" w:hAnsi="Arial" w:cs="Arial"/>
                <w:sz w:val="22"/>
                <w:szCs w:val="22"/>
              </w:rPr>
              <w:t>s</w:t>
            </w:r>
            <w:r w:rsidRPr="00401F19">
              <w:rPr>
                <w:rFonts w:ascii="Arial" w:hAnsi="Arial" w:cs="Arial"/>
                <w:sz w:val="22"/>
                <w:szCs w:val="22"/>
              </w:rPr>
              <w:t>:</w:t>
            </w:r>
            <w:r>
              <w:rPr>
                <w:rFonts w:ascii="Arial" w:hAnsi="Arial" w:cs="Arial"/>
                <w:sz w:val="22"/>
                <w:szCs w:val="22"/>
              </w:rPr>
              <w:t xml:space="preserve"> </w:t>
            </w:r>
            <w:r w:rsidR="007B1D2B">
              <w:rPr>
                <w:rFonts w:ascii="Arial" w:hAnsi="Arial" w:cs="Arial"/>
                <w:sz w:val="22"/>
                <w:szCs w:val="22"/>
              </w:rPr>
              <w:t xml:space="preserve">                                    </w:t>
            </w:r>
            <w:r>
              <w:rPr>
                <w:rFonts w:ascii="Arial" w:hAnsi="Arial" w:cs="Arial"/>
                <w:sz w:val="22"/>
                <w:szCs w:val="22"/>
              </w:rPr>
              <w:t>Start date -              End date -</w:t>
            </w:r>
          </w:p>
        </w:tc>
      </w:tr>
      <w:tr w:rsidR="00A714D5" w:rsidRPr="00401F19" w14:paraId="5207F622" w14:textId="77777777" w:rsidTr="008A02B2">
        <w:trPr>
          <w:trHeight w:val="422"/>
        </w:trPr>
        <w:tc>
          <w:tcPr>
            <w:tcW w:w="3402" w:type="dxa"/>
            <w:shd w:val="clear" w:color="auto" w:fill="D9D9D9"/>
            <w:vAlign w:val="center"/>
          </w:tcPr>
          <w:p w14:paraId="510A2E15" w14:textId="77777777" w:rsidR="00A714D5" w:rsidRPr="00866BB7" w:rsidRDefault="00C161C5" w:rsidP="008A02B2">
            <w:pPr>
              <w:jc w:val="center"/>
              <w:rPr>
                <w:rFonts w:ascii="Arial" w:hAnsi="Arial" w:cs="Arial"/>
                <w:b/>
              </w:rPr>
            </w:pPr>
            <w:r>
              <w:rPr>
                <w:rFonts w:ascii="Arial" w:hAnsi="Arial" w:cs="Arial"/>
                <w:b/>
              </w:rPr>
              <w:t>Quarterly</w:t>
            </w:r>
            <w:r w:rsidR="00A714D5" w:rsidRPr="00866BB7">
              <w:rPr>
                <w:rFonts w:ascii="Arial" w:hAnsi="Arial" w:cs="Arial"/>
                <w:b/>
              </w:rPr>
              <w:t xml:space="preserve"> </w:t>
            </w:r>
            <w:r>
              <w:rPr>
                <w:rFonts w:ascii="Arial" w:hAnsi="Arial" w:cs="Arial"/>
                <w:b/>
              </w:rPr>
              <w:t>company</w:t>
            </w:r>
            <w:r w:rsidR="00A714D5" w:rsidRPr="00866BB7">
              <w:rPr>
                <w:rFonts w:ascii="Arial" w:hAnsi="Arial" w:cs="Arial"/>
                <w:b/>
              </w:rPr>
              <w:t xml:space="preserve"> training aims</w:t>
            </w:r>
          </w:p>
        </w:tc>
        <w:tc>
          <w:tcPr>
            <w:tcW w:w="3969" w:type="dxa"/>
            <w:gridSpan w:val="2"/>
            <w:shd w:val="clear" w:color="auto" w:fill="D9D9D9"/>
            <w:vAlign w:val="center"/>
          </w:tcPr>
          <w:p w14:paraId="0E96CA00" w14:textId="77777777" w:rsidR="00A714D5" w:rsidRPr="00866BB7" w:rsidRDefault="00C161C5" w:rsidP="008A02B2">
            <w:pPr>
              <w:jc w:val="center"/>
              <w:rPr>
                <w:rFonts w:ascii="Arial" w:hAnsi="Arial" w:cs="Arial"/>
                <w:b/>
              </w:rPr>
            </w:pPr>
            <w:r>
              <w:rPr>
                <w:rFonts w:ascii="Arial" w:hAnsi="Arial" w:cs="Arial"/>
                <w:b/>
              </w:rPr>
              <w:t>During</w:t>
            </w:r>
            <w:r w:rsidR="00A714D5" w:rsidRPr="00866BB7">
              <w:rPr>
                <w:rFonts w:ascii="Arial" w:hAnsi="Arial" w:cs="Arial"/>
                <w:b/>
              </w:rPr>
              <w:t xml:space="preserve"> this </w:t>
            </w:r>
            <w:r>
              <w:rPr>
                <w:rFonts w:ascii="Arial" w:hAnsi="Arial" w:cs="Arial"/>
                <w:b/>
              </w:rPr>
              <w:t>quarter,</w:t>
            </w:r>
            <w:r w:rsidR="00A714D5" w:rsidRPr="00866BB7">
              <w:rPr>
                <w:rFonts w:ascii="Arial" w:hAnsi="Arial" w:cs="Arial"/>
                <w:b/>
              </w:rPr>
              <w:t xml:space="preserve"> the learner will;</w:t>
            </w:r>
          </w:p>
        </w:tc>
        <w:tc>
          <w:tcPr>
            <w:tcW w:w="2835" w:type="dxa"/>
            <w:shd w:val="clear" w:color="auto" w:fill="D9D9D9"/>
            <w:vAlign w:val="center"/>
          </w:tcPr>
          <w:p w14:paraId="49D02AD4" w14:textId="77777777" w:rsidR="00A714D5" w:rsidRPr="00866BB7" w:rsidRDefault="00A714D5" w:rsidP="008A02B2">
            <w:pPr>
              <w:jc w:val="center"/>
              <w:rPr>
                <w:rFonts w:ascii="Arial" w:hAnsi="Arial" w:cs="Arial"/>
                <w:b/>
              </w:rPr>
            </w:pPr>
            <w:r w:rsidRPr="00866BB7">
              <w:rPr>
                <w:rFonts w:ascii="Arial" w:hAnsi="Arial" w:cs="Arial"/>
                <w:b/>
              </w:rPr>
              <w:t>Types of evidence</w:t>
            </w:r>
          </w:p>
        </w:tc>
      </w:tr>
      <w:tr w:rsidR="00A714D5" w:rsidRPr="00401F19" w14:paraId="2F89EB49" w14:textId="77777777" w:rsidTr="008A02B2">
        <w:trPr>
          <w:trHeight w:val="672"/>
        </w:trPr>
        <w:tc>
          <w:tcPr>
            <w:tcW w:w="3402" w:type="dxa"/>
            <w:shd w:val="clear" w:color="auto" w:fill="auto"/>
          </w:tcPr>
          <w:p w14:paraId="167A5E81" w14:textId="77777777" w:rsidR="00A714D5" w:rsidRPr="009819C6" w:rsidRDefault="00A714D5" w:rsidP="00A714D5">
            <w:pPr>
              <w:pStyle w:val="ListParagraph"/>
              <w:numPr>
                <w:ilvl w:val="0"/>
                <w:numId w:val="1"/>
              </w:numPr>
              <w:spacing w:after="0" w:line="240" w:lineRule="auto"/>
              <w:rPr>
                <w:rFonts w:ascii="Arial" w:hAnsi="Arial" w:cs="Arial"/>
                <w:sz w:val="16"/>
                <w:szCs w:val="16"/>
              </w:rPr>
            </w:pPr>
          </w:p>
        </w:tc>
        <w:tc>
          <w:tcPr>
            <w:tcW w:w="3969" w:type="dxa"/>
            <w:gridSpan w:val="2"/>
            <w:shd w:val="clear" w:color="auto" w:fill="auto"/>
          </w:tcPr>
          <w:p w14:paraId="6F8840C5" w14:textId="77777777" w:rsidR="00A714D5" w:rsidRPr="00B11454" w:rsidRDefault="00A714D5" w:rsidP="008A02B2">
            <w:pPr>
              <w:spacing w:after="0" w:line="240" w:lineRule="auto"/>
              <w:rPr>
                <w:rFonts w:ascii="Arial" w:hAnsi="Arial" w:cs="Arial"/>
                <w:sz w:val="16"/>
                <w:szCs w:val="16"/>
              </w:rPr>
            </w:pPr>
          </w:p>
        </w:tc>
        <w:tc>
          <w:tcPr>
            <w:tcW w:w="2835" w:type="dxa"/>
            <w:shd w:val="clear" w:color="auto" w:fill="auto"/>
          </w:tcPr>
          <w:p w14:paraId="5929B176" w14:textId="77777777" w:rsidR="00A714D5" w:rsidRPr="00B11454" w:rsidRDefault="00A714D5" w:rsidP="008A02B2">
            <w:pPr>
              <w:spacing w:after="0" w:line="240" w:lineRule="auto"/>
              <w:rPr>
                <w:rFonts w:ascii="Arial" w:hAnsi="Arial" w:cs="Arial"/>
                <w:sz w:val="16"/>
                <w:szCs w:val="16"/>
              </w:rPr>
            </w:pPr>
          </w:p>
        </w:tc>
      </w:tr>
      <w:tr w:rsidR="00A714D5" w:rsidRPr="00401F19" w14:paraId="62E9E4BC" w14:textId="77777777" w:rsidTr="008A02B2">
        <w:trPr>
          <w:trHeight w:val="670"/>
        </w:trPr>
        <w:tc>
          <w:tcPr>
            <w:tcW w:w="3402" w:type="dxa"/>
            <w:shd w:val="clear" w:color="auto" w:fill="auto"/>
          </w:tcPr>
          <w:p w14:paraId="59142D2E" w14:textId="77777777" w:rsidR="00A714D5" w:rsidRPr="009819C6" w:rsidRDefault="00A714D5" w:rsidP="00A714D5">
            <w:pPr>
              <w:pStyle w:val="ListParagraph"/>
              <w:numPr>
                <w:ilvl w:val="0"/>
                <w:numId w:val="1"/>
              </w:numPr>
              <w:spacing w:after="0" w:line="240" w:lineRule="auto"/>
              <w:rPr>
                <w:rFonts w:ascii="Arial" w:hAnsi="Arial" w:cs="Arial"/>
                <w:sz w:val="16"/>
                <w:szCs w:val="16"/>
              </w:rPr>
            </w:pPr>
          </w:p>
        </w:tc>
        <w:tc>
          <w:tcPr>
            <w:tcW w:w="3969" w:type="dxa"/>
            <w:gridSpan w:val="2"/>
            <w:shd w:val="clear" w:color="auto" w:fill="auto"/>
          </w:tcPr>
          <w:p w14:paraId="7616197F" w14:textId="77777777" w:rsidR="00A714D5" w:rsidRPr="00B11454" w:rsidRDefault="00A714D5" w:rsidP="008A02B2">
            <w:pPr>
              <w:spacing w:after="0" w:line="240" w:lineRule="auto"/>
              <w:rPr>
                <w:rFonts w:ascii="Arial" w:hAnsi="Arial" w:cs="Arial"/>
                <w:sz w:val="16"/>
                <w:szCs w:val="16"/>
              </w:rPr>
            </w:pPr>
          </w:p>
        </w:tc>
        <w:tc>
          <w:tcPr>
            <w:tcW w:w="2835" w:type="dxa"/>
            <w:shd w:val="clear" w:color="auto" w:fill="auto"/>
          </w:tcPr>
          <w:p w14:paraId="48DD0A88" w14:textId="77777777" w:rsidR="00A714D5" w:rsidRPr="00B11454" w:rsidRDefault="00A714D5" w:rsidP="008A02B2">
            <w:pPr>
              <w:spacing w:after="0" w:line="240" w:lineRule="auto"/>
              <w:rPr>
                <w:rFonts w:ascii="Arial" w:hAnsi="Arial" w:cs="Arial"/>
                <w:sz w:val="16"/>
                <w:szCs w:val="16"/>
              </w:rPr>
            </w:pPr>
          </w:p>
        </w:tc>
      </w:tr>
      <w:tr w:rsidR="00A714D5" w:rsidRPr="00401F19" w14:paraId="3F7A6908" w14:textId="77777777" w:rsidTr="008A02B2">
        <w:trPr>
          <w:trHeight w:val="670"/>
        </w:trPr>
        <w:tc>
          <w:tcPr>
            <w:tcW w:w="3402" w:type="dxa"/>
            <w:shd w:val="clear" w:color="auto" w:fill="auto"/>
          </w:tcPr>
          <w:p w14:paraId="41F8FEA0" w14:textId="77777777" w:rsidR="00A714D5" w:rsidRPr="009819C6" w:rsidRDefault="00A714D5" w:rsidP="00A714D5">
            <w:pPr>
              <w:pStyle w:val="ListParagraph"/>
              <w:numPr>
                <w:ilvl w:val="0"/>
                <w:numId w:val="1"/>
              </w:numPr>
              <w:spacing w:after="0" w:line="240" w:lineRule="auto"/>
              <w:rPr>
                <w:rFonts w:ascii="Arial" w:hAnsi="Arial" w:cs="Arial"/>
                <w:sz w:val="16"/>
                <w:szCs w:val="16"/>
              </w:rPr>
            </w:pPr>
          </w:p>
        </w:tc>
        <w:tc>
          <w:tcPr>
            <w:tcW w:w="3969" w:type="dxa"/>
            <w:gridSpan w:val="2"/>
            <w:shd w:val="clear" w:color="auto" w:fill="auto"/>
          </w:tcPr>
          <w:p w14:paraId="084D2369" w14:textId="77777777" w:rsidR="00A714D5" w:rsidRPr="00B11454" w:rsidRDefault="00A714D5" w:rsidP="008A02B2">
            <w:pPr>
              <w:spacing w:after="0" w:line="240" w:lineRule="auto"/>
              <w:rPr>
                <w:rFonts w:ascii="Arial" w:hAnsi="Arial" w:cs="Arial"/>
                <w:sz w:val="16"/>
                <w:szCs w:val="16"/>
              </w:rPr>
            </w:pPr>
          </w:p>
        </w:tc>
        <w:tc>
          <w:tcPr>
            <w:tcW w:w="2835" w:type="dxa"/>
            <w:shd w:val="clear" w:color="auto" w:fill="auto"/>
          </w:tcPr>
          <w:p w14:paraId="12541A1C" w14:textId="77777777" w:rsidR="00A714D5" w:rsidRPr="00B11454" w:rsidRDefault="00A714D5" w:rsidP="008A02B2">
            <w:pPr>
              <w:spacing w:after="0" w:line="240" w:lineRule="auto"/>
              <w:rPr>
                <w:rFonts w:ascii="Arial" w:hAnsi="Arial" w:cs="Arial"/>
                <w:sz w:val="16"/>
                <w:szCs w:val="16"/>
              </w:rPr>
            </w:pPr>
          </w:p>
        </w:tc>
      </w:tr>
      <w:tr w:rsidR="00A714D5" w:rsidRPr="00401F19" w14:paraId="05FCD4D5" w14:textId="77777777" w:rsidTr="008A02B2">
        <w:trPr>
          <w:trHeight w:val="670"/>
        </w:trPr>
        <w:tc>
          <w:tcPr>
            <w:tcW w:w="3402" w:type="dxa"/>
            <w:shd w:val="clear" w:color="auto" w:fill="auto"/>
          </w:tcPr>
          <w:p w14:paraId="561C2EF9" w14:textId="77777777" w:rsidR="00A714D5" w:rsidRPr="009819C6" w:rsidRDefault="00A714D5" w:rsidP="00A714D5">
            <w:pPr>
              <w:pStyle w:val="ListParagraph"/>
              <w:numPr>
                <w:ilvl w:val="0"/>
                <w:numId w:val="1"/>
              </w:numPr>
              <w:spacing w:after="0" w:line="240" w:lineRule="auto"/>
              <w:rPr>
                <w:rFonts w:ascii="Arial" w:hAnsi="Arial" w:cs="Arial"/>
                <w:sz w:val="16"/>
                <w:szCs w:val="16"/>
              </w:rPr>
            </w:pPr>
          </w:p>
        </w:tc>
        <w:tc>
          <w:tcPr>
            <w:tcW w:w="3969" w:type="dxa"/>
            <w:gridSpan w:val="2"/>
            <w:shd w:val="clear" w:color="auto" w:fill="auto"/>
          </w:tcPr>
          <w:p w14:paraId="1242E2D9" w14:textId="77777777" w:rsidR="00A714D5" w:rsidRPr="00B11454" w:rsidRDefault="00A714D5" w:rsidP="008A02B2">
            <w:pPr>
              <w:spacing w:after="0" w:line="240" w:lineRule="auto"/>
              <w:rPr>
                <w:rFonts w:ascii="Arial" w:hAnsi="Arial" w:cs="Arial"/>
                <w:sz w:val="16"/>
                <w:szCs w:val="16"/>
              </w:rPr>
            </w:pPr>
          </w:p>
        </w:tc>
        <w:tc>
          <w:tcPr>
            <w:tcW w:w="2835" w:type="dxa"/>
            <w:shd w:val="clear" w:color="auto" w:fill="auto"/>
          </w:tcPr>
          <w:p w14:paraId="2B0550E3" w14:textId="77777777" w:rsidR="00A714D5" w:rsidRPr="00B11454" w:rsidRDefault="00A714D5" w:rsidP="008A02B2">
            <w:pPr>
              <w:spacing w:after="0" w:line="240" w:lineRule="auto"/>
              <w:rPr>
                <w:rFonts w:ascii="Arial" w:hAnsi="Arial" w:cs="Arial"/>
                <w:sz w:val="16"/>
                <w:szCs w:val="16"/>
              </w:rPr>
            </w:pPr>
          </w:p>
        </w:tc>
      </w:tr>
      <w:tr w:rsidR="00A714D5" w:rsidRPr="00401F19" w14:paraId="3AD634EB" w14:textId="77777777" w:rsidTr="008A02B2">
        <w:trPr>
          <w:trHeight w:val="670"/>
        </w:trPr>
        <w:tc>
          <w:tcPr>
            <w:tcW w:w="3402" w:type="dxa"/>
            <w:shd w:val="clear" w:color="auto" w:fill="auto"/>
          </w:tcPr>
          <w:p w14:paraId="4F7DA3FA" w14:textId="77777777" w:rsidR="00A714D5" w:rsidRPr="009819C6" w:rsidRDefault="00A714D5" w:rsidP="00A714D5">
            <w:pPr>
              <w:pStyle w:val="ListParagraph"/>
              <w:numPr>
                <w:ilvl w:val="0"/>
                <w:numId w:val="1"/>
              </w:numPr>
              <w:spacing w:after="0" w:line="240" w:lineRule="auto"/>
              <w:rPr>
                <w:rFonts w:ascii="Arial" w:hAnsi="Arial" w:cs="Arial"/>
                <w:sz w:val="16"/>
                <w:szCs w:val="16"/>
              </w:rPr>
            </w:pPr>
          </w:p>
        </w:tc>
        <w:tc>
          <w:tcPr>
            <w:tcW w:w="3969" w:type="dxa"/>
            <w:gridSpan w:val="2"/>
            <w:shd w:val="clear" w:color="auto" w:fill="auto"/>
          </w:tcPr>
          <w:p w14:paraId="22089B4B" w14:textId="77777777" w:rsidR="00A714D5" w:rsidRPr="00B11454" w:rsidRDefault="00A714D5" w:rsidP="008A02B2">
            <w:pPr>
              <w:spacing w:after="0" w:line="240" w:lineRule="auto"/>
              <w:rPr>
                <w:rFonts w:ascii="Arial" w:hAnsi="Arial" w:cs="Arial"/>
                <w:sz w:val="16"/>
                <w:szCs w:val="16"/>
              </w:rPr>
            </w:pPr>
          </w:p>
        </w:tc>
        <w:tc>
          <w:tcPr>
            <w:tcW w:w="2835" w:type="dxa"/>
            <w:shd w:val="clear" w:color="auto" w:fill="auto"/>
          </w:tcPr>
          <w:p w14:paraId="3F3A4E2F" w14:textId="77777777" w:rsidR="00A714D5" w:rsidRPr="00B11454" w:rsidRDefault="00A714D5" w:rsidP="008A02B2">
            <w:pPr>
              <w:spacing w:after="0" w:line="240" w:lineRule="auto"/>
              <w:rPr>
                <w:rFonts w:ascii="Arial" w:hAnsi="Arial" w:cs="Arial"/>
                <w:sz w:val="16"/>
                <w:szCs w:val="16"/>
              </w:rPr>
            </w:pPr>
          </w:p>
        </w:tc>
      </w:tr>
      <w:tr w:rsidR="00A714D5" w:rsidRPr="00401F19" w14:paraId="0AEB4039" w14:textId="77777777" w:rsidTr="008A02B2">
        <w:trPr>
          <w:trHeight w:val="670"/>
        </w:trPr>
        <w:tc>
          <w:tcPr>
            <w:tcW w:w="3402" w:type="dxa"/>
            <w:shd w:val="clear" w:color="auto" w:fill="auto"/>
          </w:tcPr>
          <w:p w14:paraId="46B8FF07" w14:textId="77777777" w:rsidR="00A714D5" w:rsidRDefault="00A714D5" w:rsidP="00A714D5">
            <w:pPr>
              <w:pStyle w:val="ListParagraph"/>
              <w:numPr>
                <w:ilvl w:val="0"/>
                <w:numId w:val="1"/>
              </w:numPr>
              <w:spacing w:after="0" w:line="240" w:lineRule="auto"/>
              <w:rPr>
                <w:rFonts w:ascii="Arial" w:hAnsi="Arial" w:cs="Arial"/>
                <w:sz w:val="16"/>
                <w:szCs w:val="16"/>
              </w:rPr>
            </w:pPr>
          </w:p>
        </w:tc>
        <w:tc>
          <w:tcPr>
            <w:tcW w:w="3969" w:type="dxa"/>
            <w:gridSpan w:val="2"/>
            <w:shd w:val="clear" w:color="auto" w:fill="auto"/>
          </w:tcPr>
          <w:p w14:paraId="421C7959" w14:textId="77777777" w:rsidR="00A714D5" w:rsidRDefault="00A714D5" w:rsidP="008A02B2">
            <w:pPr>
              <w:spacing w:after="0" w:line="240" w:lineRule="auto"/>
              <w:rPr>
                <w:rFonts w:ascii="Arial" w:hAnsi="Arial" w:cs="Arial"/>
                <w:sz w:val="16"/>
                <w:szCs w:val="16"/>
              </w:rPr>
            </w:pPr>
          </w:p>
        </w:tc>
        <w:tc>
          <w:tcPr>
            <w:tcW w:w="2835" w:type="dxa"/>
            <w:shd w:val="clear" w:color="auto" w:fill="auto"/>
          </w:tcPr>
          <w:p w14:paraId="596821F3" w14:textId="77777777" w:rsidR="00A714D5" w:rsidRDefault="00A714D5" w:rsidP="008A02B2">
            <w:pPr>
              <w:spacing w:after="0" w:line="240" w:lineRule="auto"/>
              <w:rPr>
                <w:rFonts w:ascii="Arial" w:hAnsi="Arial" w:cs="Arial"/>
                <w:sz w:val="16"/>
                <w:szCs w:val="16"/>
              </w:rPr>
            </w:pPr>
          </w:p>
        </w:tc>
      </w:tr>
      <w:tr w:rsidR="00A714D5" w:rsidRPr="00401F19" w14:paraId="43CB2ED4" w14:textId="77777777" w:rsidTr="008A02B2">
        <w:trPr>
          <w:trHeight w:val="274"/>
        </w:trPr>
        <w:tc>
          <w:tcPr>
            <w:tcW w:w="5103" w:type="dxa"/>
            <w:gridSpan w:val="2"/>
            <w:shd w:val="clear" w:color="auto" w:fill="auto"/>
          </w:tcPr>
          <w:p w14:paraId="7E0B6F1E" w14:textId="77777777" w:rsidR="00A714D5" w:rsidRPr="00E86E7B" w:rsidRDefault="00A714D5" w:rsidP="008A02B2">
            <w:pPr>
              <w:spacing w:after="0" w:line="240" w:lineRule="auto"/>
              <w:rPr>
                <w:rFonts w:ascii="Arial" w:hAnsi="Arial" w:cs="Arial"/>
                <w:b/>
              </w:rPr>
            </w:pPr>
            <w:r w:rsidRPr="00E86E7B">
              <w:rPr>
                <w:rFonts w:ascii="Arial" w:hAnsi="Arial" w:cs="Arial"/>
                <w:b/>
                <w:noProof/>
                <w:lang w:eastAsia="en-GB"/>
              </w:rPr>
              <w:drawing>
                <wp:anchor distT="0" distB="0" distL="114300" distR="114300" simplePos="0" relativeHeight="251660288" behindDoc="0" locked="0" layoutInCell="1" allowOverlap="1" wp14:anchorId="080A3F1A" wp14:editId="0C237CD3">
                  <wp:simplePos x="0" y="0"/>
                  <wp:positionH relativeFrom="column">
                    <wp:posOffset>1471588</wp:posOffset>
                  </wp:positionH>
                  <wp:positionV relativeFrom="paragraph">
                    <wp:posOffset>15631</wp:posOffset>
                  </wp:positionV>
                  <wp:extent cx="544099" cy="179119"/>
                  <wp:effectExtent l="0" t="0" r="8890" b="0"/>
                  <wp:wrapNone/>
                  <wp:docPr id="13" name="Picture 4" descr="http://primary3.tv/blog/wp-content/uploads/2011/03/thumbs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imary3.tv/blog/wp-content/uploads/2011/03/thumbsup.jpg"/>
                          <pic:cNvPicPr>
                            <a:picLocks noChangeAspect="1" noChangeArrowheads="1"/>
                          </pic:cNvPicPr>
                        </pic:nvPicPr>
                        <pic:blipFill>
                          <a:blip r:embed="rId9" cstate="print">
                            <a:duotone>
                              <a:prstClr val="black"/>
                              <a:srgbClr val="00B0F0">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72088" cy="188333"/>
                          </a:xfrm>
                          <a:prstGeom prst="rect">
                            <a:avLst/>
                          </a:prstGeom>
                          <a:solidFill>
                            <a:srgbClr val="92D050"/>
                          </a:solidFill>
                        </pic:spPr>
                      </pic:pic>
                    </a:graphicData>
                  </a:graphic>
                  <wp14:sizeRelH relativeFrom="margin">
                    <wp14:pctWidth>0</wp14:pctWidth>
                  </wp14:sizeRelH>
                  <wp14:sizeRelV relativeFrom="margin">
                    <wp14:pctHeight>0</wp14:pctHeight>
                  </wp14:sizeRelV>
                </wp:anchor>
              </w:drawing>
            </w:r>
            <w:r w:rsidRPr="00E86E7B">
              <w:rPr>
                <w:rFonts w:ascii="Arial" w:hAnsi="Arial" w:cs="Arial"/>
                <w:b/>
              </w:rPr>
              <w:t xml:space="preserve"> What Went Well?</w:t>
            </w:r>
          </w:p>
        </w:tc>
        <w:tc>
          <w:tcPr>
            <w:tcW w:w="5103" w:type="dxa"/>
            <w:gridSpan w:val="2"/>
            <w:shd w:val="clear" w:color="auto" w:fill="auto"/>
          </w:tcPr>
          <w:p w14:paraId="17B2DCBE" w14:textId="77777777" w:rsidR="00A714D5" w:rsidRPr="00E86E7B" w:rsidRDefault="00A714D5" w:rsidP="008A02B2">
            <w:pPr>
              <w:spacing w:after="0" w:line="240" w:lineRule="auto"/>
              <w:rPr>
                <w:rFonts w:ascii="Arial" w:hAnsi="Arial" w:cs="Arial"/>
                <w:b/>
              </w:rPr>
            </w:pPr>
            <w:r w:rsidRPr="00E86E7B">
              <w:rPr>
                <w:rFonts w:ascii="Arial" w:hAnsi="Arial" w:cs="Arial"/>
                <w:b/>
                <w:noProof/>
                <w:lang w:eastAsia="en-GB"/>
              </w:rPr>
              <w:drawing>
                <wp:anchor distT="0" distB="0" distL="114300" distR="114300" simplePos="0" relativeHeight="251661312" behindDoc="0" locked="0" layoutInCell="1" allowOverlap="1" wp14:anchorId="48785CDB" wp14:editId="4C8F0BDC">
                  <wp:simplePos x="0" y="0"/>
                  <wp:positionH relativeFrom="column">
                    <wp:posOffset>1294308</wp:posOffset>
                  </wp:positionH>
                  <wp:positionV relativeFrom="paragraph">
                    <wp:posOffset>19482</wp:posOffset>
                  </wp:positionV>
                  <wp:extent cx="475488" cy="204825"/>
                  <wp:effectExtent l="0" t="0" r="0" b="0"/>
                  <wp:wrapNone/>
                  <wp:docPr id="20" name="Picture 6" descr="http://www.clker.com/cliparts/2/1/9/1/12065669501260557625Anonymous_light_bulb.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lker.com/cliparts/2/1/9/1/12065669501260557625Anonymous_light_bulb.svg.me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7520" cy="205700"/>
                          </a:xfrm>
                          <a:prstGeom prst="rect">
                            <a:avLst/>
                          </a:prstGeom>
                          <a:noFill/>
                        </pic:spPr>
                      </pic:pic>
                    </a:graphicData>
                  </a:graphic>
                  <wp14:sizeRelV relativeFrom="margin">
                    <wp14:pctHeight>0</wp14:pctHeight>
                  </wp14:sizeRelV>
                </wp:anchor>
              </w:drawing>
            </w:r>
            <w:r w:rsidRPr="00E86E7B">
              <w:rPr>
                <w:rFonts w:ascii="Arial" w:hAnsi="Arial" w:cs="Arial"/>
                <w:b/>
              </w:rPr>
              <w:t>Even better If…</w:t>
            </w:r>
          </w:p>
        </w:tc>
      </w:tr>
      <w:tr w:rsidR="00A714D5" w:rsidRPr="00401F19" w14:paraId="346985A0" w14:textId="77777777" w:rsidTr="008A02B2">
        <w:trPr>
          <w:trHeight w:val="273"/>
        </w:trPr>
        <w:tc>
          <w:tcPr>
            <w:tcW w:w="5103" w:type="dxa"/>
            <w:gridSpan w:val="2"/>
            <w:shd w:val="clear" w:color="auto" w:fill="auto"/>
          </w:tcPr>
          <w:p w14:paraId="64D051A1" w14:textId="77777777" w:rsidR="00A714D5" w:rsidRPr="00866BB7" w:rsidRDefault="00A714D5" w:rsidP="00A714D5">
            <w:pPr>
              <w:pStyle w:val="ListParagraph"/>
              <w:numPr>
                <w:ilvl w:val="0"/>
                <w:numId w:val="2"/>
              </w:numPr>
              <w:spacing w:after="0" w:line="240" w:lineRule="auto"/>
              <w:rPr>
                <w:rFonts w:ascii="Arial" w:hAnsi="Arial" w:cs="Arial"/>
                <w:sz w:val="16"/>
                <w:szCs w:val="16"/>
              </w:rPr>
            </w:pPr>
          </w:p>
        </w:tc>
        <w:tc>
          <w:tcPr>
            <w:tcW w:w="5103" w:type="dxa"/>
            <w:gridSpan w:val="2"/>
            <w:shd w:val="clear" w:color="auto" w:fill="auto"/>
          </w:tcPr>
          <w:p w14:paraId="26D88CCB" w14:textId="77777777" w:rsidR="00A714D5" w:rsidRDefault="00A714D5" w:rsidP="00A714D5">
            <w:pPr>
              <w:spacing w:after="0" w:line="240" w:lineRule="auto"/>
              <w:rPr>
                <w:rFonts w:ascii="Arial" w:hAnsi="Arial" w:cs="Arial"/>
                <w:sz w:val="16"/>
                <w:szCs w:val="16"/>
              </w:rPr>
            </w:pPr>
          </w:p>
          <w:p w14:paraId="5C9E1286" w14:textId="77777777" w:rsidR="00A714D5" w:rsidRDefault="00A714D5" w:rsidP="00A714D5">
            <w:pPr>
              <w:spacing w:after="0" w:line="240" w:lineRule="auto"/>
              <w:rPr>
                <w:rFonts w:ascii="Arial" w:hAnsi="Arial" w:cs="Arial"/>
                <w:sz w:val="16"/>
                <w:szCs w:val="16"/>
              </w:rPr>
            </w:pPr>
          </w:p>
          <w:p w14:paraId="37398329" w14:textId="77777777" w:rsidR="00A714D5" w:rsidRPr="00E86E7B" w:rsidRDefault="00A714D5" w:rsidP="00A714D5">
            <w:pPr>
              <w:spacing w:after="0" w:line="240" w:lineRule="auto"/>
              <w:rPr>
                <w:rFonts w:ascii="Arial" w:hAnsi="Arial" w:cs="Arial"/>
                <w:sz w:val="16"/>
                <w:szCs w:val="16"/>
              </w:rPr>
            </w:pPr>
          </w:p>
        </w:tc>
      </w:tr>
      <w:tr w:rsidR="00A714D5" w:rsidRPr="00401F19" w14:paraId="20F7732B" w14:textId="77777777" w:rsidTr="008A02B2">
        <w:trPr>
          <w:trHeight w:val="273"/>
        </w:trPr>
        <w:tc>
          <w:tcPr>
            <w:tcW w:w="5103" w:type="dxa"/>
            <w:gridSpan w:val="2"/>
            <w:shd w:val="clear" w:color="auto" w:fill="auto"/>
          </w:tcPr>
          <w:p w14:paraId="4F381AC6" w14:textId="77777777" w:rsidR="00A714D5" w:rsidRPr="00866BB7" w:rsidRDefault="00A714D5" w:rsidP="00A714D5">
            <w:pPr>
              <w:pStyle w:val="ListParagraph"/>
              <w:numPr>
                <w:ilvl w:val="0"/>
                <w:numId w:val="2"/>
              </w:numPr>
              <w:spacing w:after="0" w:line="240" w:lineRule="auto"/>
              <w:rPr>
                <w:rFonts w:ascii="Arial" w:hAnsi="Arial" w:cs="Arial"/>
                <w:sz w:val="16"/>
                <w:szCs w:val="16"/>
              </w:rPr>
            </w:pPr>
          </w:p>
        </w:tc>
        <w:tc>
          <w:tcPr>
            <w:tcW w:w="5103" w:type="dxa"/>
            <w:gridSpan w:val="2"/>
            <w:shd w:val="clear" w:color="auto" w:fill="auto"/>
          </w:tcPr>
          <w:p w14:paraId="3667FAFE" w14:textId="77777777" w:rsidR="00A714D5" w:rsidRDefault="00A714D5" w:rsidP="00A714D5">
            <w:pPr>
              <w:spacing w:after="0" w:line="240" w:lineRule="auto"/>
              <w:rPr>
                <w:rFonts w:ascii="Arial" w:hAnsi="Arial" w:cs="Arial"/>
                <w:sz w:val="16"/>
                <w:szCs w:val="16"/>
              </w:rPr>
            </w:pPr>
          </w:p>
          <w:p w14:paraId="4E14ACAD" w14:textId="77777777" w:rsidR="00A714D5" w:rsidRDefault="00A714D5" w:rsidP="00A714D5">
            <w:pPr>
              <w:spacing w:after="0" w:line="240" w:lineRule="auto"/>
              <w:rPr>
                <w:rFonts w:ascii="Arial" w:hAnsi="Arial" w:cs="Arial"/>
                <w:sz w:val="16"/>
                <w:szCs w:val="16"/>
              </w:rPr>
            </w:pPr>
          </w:p>
          <w:p w14:paraId="0A3150DA" w14:textId="77777777" w:rsidR="00A714D5" w:rsidRPr="00E86E7B" w:rsidRDefault="00A714D5" w:rsidP="00A714D5">
            <w:pPr>
              <w:spacing w:after="0" w:line="240" w:lineRule="auto"/>
              <w:rPr>
                <w:rFonts w:ascii="Arial" w:hAnsi="Arial" w:cs="Arial"/>
                <w:sz w:val="16"/>
                <w:szCs w:val="16"/>
              </w:rPr>
            </w:pPr>
          </w:p>
        </w:tc>
      </w:tr>
      <w:tr w:rsidR="00A714D5" w:rsidRPr="00401F19" w14:paraId="7493689F" w14:textId="77777777" w:rsidTr="008A02B2">
        <w:trPr>
          <w:trHeight w:val="273"/>
        </w:trPr>
        <w:tc>
          <w:tcPr>
            <w:tcW w:w="5103" w:type="dxa"/>
            <w:gridSpan w:val="2"/>
            <w:shd w:val="clear" w:color="auto" w:fill="auto"/>
          </w:tcPr>
          <w:p w14:paraId="500A0665" w14:textId="77777777" w:rsidR="00A714D5" w:rsidRPr="00866BB7" w:rsidRDefault="00A714D5" w:rsidP="00A714D5">
            <w:pPr>
              <w:pStyle w:val="ListParagraph"/>
              <w:numPr>
                <w:ilvl w:val="0"/>
                <w:numId w:val="2"/>
              </w:numPr>
              <w:spacing w:after="0" w:line="240" w:lineRule="auto"/>
              <w:rPr>
                <w:rFonts w:ascii="Arial" w:hAnsi="Arial" w:cs="Arial"/>
                <w:sz w:val="16"/>
                <w:szCs w:val="16"/>
              </w:rPr>
            </w:pPr>
          </w:p>
        </w:tc>
        <w:tc>
          <w:tcPr>
            <w:tcW w:w="5103" w:type="dxa"/>
            <w:gridSpan w:val="2"/>
            <w:shd w:val="clear" w:color="auto" w:fill="auto"/>
          </w:tcPr>
          <w:p w14:paraId="2BA43F5D" w14:textId="77777777" w:rsidR="00A714D5" w:rsidRDefault="00A714D5" w:rsidP="00A714D5">
            <w:pPr>
              <w:spacing w:after="0" w:line="240" w:lineRule="auto"/>
              <w:rPr>
                <w:rFonts w:ascii="Arial" w:hAnsi="Arial" w:cs="Arial"/>
                <w:sz w:val="16"/>
                <w:szCs w:val="16"/>
              </w:rPr>
            </w:pPr>
          </w:p>
          <w:p w14:paraId="571F9120" w14:textId="77777777" w:rsidR="00A714D5" w:rsidRDefault="00A714D5" w:rsidP="00A714D5">
            <w:pPr>
              <w:spacing w:after="0" w:line="240" w:lineRule="auto"/>
              <w:rPr>
                <w:rFonts w:ascii="Arial" w:hAnsi="Arial" w:cs="Arial"/>
                <w:sz w:val="16"/>
                <w:szCs w:val="16"/>
              </w:rPr>
            </w:pPr>
          </w:p>
          <w:p w14:paraId="710F5742" w14:textId="77777777" w:rsidR="00A714D5" w:rsidRPr="00E86E7B" w:rsidRDefault="00A714D5" w:rsidP="00A714D5">
            <w:pPr>
              <w:spacing w:after="0" w:line="240" w:lineRule="auto"/>
              <w:rPr>
                <w:rFonts w:ascii="Arial" w:hAnsi="Arial" w:cs="Arial"/>
                <w:sz w:val="16"/>
                <w:szCs w:val="16"/>
              </w:rPr>
            </w:pPr>
          </w:p>
        </w:tc>
      </w:tr>
      <w:tr w:rsidR="00A714D5" w:rsidRPr="00401F19" w14:paraId="2AE3CEB2" w14:textId="77777777" w:rsidTr="008A02B2">
        <w:trPr>
          <w:trHeight w:val="273"/>
        </w:trPr>
        <w:tc>
          <w:tcPr>
            <w:tcW w:w="5103" w:type="dxa"/>
            <w:gridSpan w:val="2"/>
            <w:shd w:val="clear" w:color="auto" w:fill="auto"/>
          </w:tcPr>
          <w:p w14:paraId="5621A075" w14:textId="77777777" w:rsidR="00A714D5" w:rsidRPr="00866BB7" w:rsidRDefault="00A714D5" w:rsidP="00A714D5">
            <w:pPr>
              <w:pStyle w:val="ListParagraph"/>
              <w:numPr>
                <w:ilvl w:val="0"/>
                <w:numId w:val="2"/>
              </w:numPr>
              <w:spacing w:after="0" w:line="240" w:lineRule="auto"/>
              <w:rPr>
                <w:rFonts w:ascii="Arial" w:hAnsi="Arial" w:cs="Arial"/>
                <w:sz w:val="16"/>
                <w:szCs w:val="16"/>
              </w:rPr>
            </w:pPr>
          </w:p>
        </w:tc>
        <w:tc>
          <w:tcPr>
            <w:tcW w:w="5103" w:type="dxa"/>
            <w:gridSpan w:val="2"/>
            <w:shd w:val="clear" w:color="auto" w:fill="auto"/>
          </w:tcPr>
          <w:p w14:paraId="63159CB7" w14:textId="77777777" w:rsidR="00A714D5" w:rsidRDefault="00A714D5" w:rsidP="00A714D5">
            <w:pPr>
              <w:spacing w:after="0" w:line="240" w:lineRule="auto"/>
              <w:rPr>
                <w:rFonts w:ascii="Arial" w:hAnsi="Arial" w:cs="Arial"/>
                <w:sz w:val="16"/>
                <w:szCs w:val="16"/>
              </w:rPr>
            </w:pPr>
          </w:p>
          <w:p w14:paraId="4F2A0E1E" w14:textId="77777777" w:rsidR="00A714D5" w:rsidRDefault="00A714D5" w:rsidP="00A714D5">
            <w:pPr>
              <w:spacing w:after="0" w:line="240" w:lineRule="auto"/>
              <w:rPr>
                <w:rFonts w:ascii="Arial" w:hAnsi="Arial" w:cs="Arial"/>
                <w:sz w:val="16"/>
                <w:szCs w:val="16"/>
              </w:rPr>
            </w:pPr>
          </w:p>
          <w:p w14:paraId="1B6C757C" w14:textId="77777777" w:rsidR="00A714D5" w:rsidRPr="00E86E7B" w:rsidRDefault="00A714D5" w:rsidP="00A714D5">
            <w:pPr>
              <w:spacing w:after="0" w:line="240" w:lineRule="auto"/>
              <w:rPr>
                <w:rFonts w:ascii="Arial" w:hAnsi="Arial" w:cs="Arial"/>
                <w:sz w:val="16"/>
                <w:szCs w:val="16"/>
              </w:rPr>
            </w:pPr>
          </w:p>
        </w:tc>
      </w:tr>
      <w:tr w:rsidR="00A714D5" w:rsidRPr="00401F19" w14:paraId="5E97C2D1" w14:textId="77777777" w:rsidTr="008A02B2">
        <w:trPr>
          <w:trHeight w:val="273"/>
        </w:trPr>
        <w:tc>
          <w:tcPr>
            <w:tcW w:w="5103" w:type="dxa"/>
            <w:gridSpan w:val="2"/>
            <w:shd w:val="clear" w:color="auto" w:fill="auto"/>
          </w:tcPr>
          <w:p w14:paraId="007D426F" w14:textId="77777777" w:rsidR="00A714D5" w:rsidRPr="00866BB7" w:rsidRDefault="00A714D5" w:rsidP="00A714D5">
            <w:pPr>
              <w:pStyle w:val="ListParagraph"/>
              <w:numPr>
                <w:ilvl w:val="0"/>
                <w:numId w:val="2"/>
              </w:numPr>
              <w:spacing w:after="0" w:line="240" w:lineRule="auto"/>
              <w:rPr>
                <w:rFonts w:ascii="Arial" w:hAnsi="Arial" w:cs="Arial"/>
                <w:sz w:val="16"/>
                <w:szCs w:val="16"/>
              </w:rPr>
            </w:pPr>
          </w:p>
        </w:tc>
        <w:tc>
          <w:tcPr>
            <w:tcW w:w="5103" w:type="dxa"/>
            <w:gridSpan w:val="2"/>
            <w:shd w:val="clear" w:color="auto" w:fill="auto"/>
          </w:tcPr>
          <w:p w14:paraId="606A3F8A" w14:textId="77777777" w:rsidR="00A714D5" w:rsidRDefault="00A714D5" w:rsidP="00A714D5">
            <w:pPr>
              <w:spacing w:after="0" w:line="240" w:lineRule="auto"/>
              <w:rPr>
                <w:rFonts w:ascii="Arial" w:hAnsi="Arial" w:cs="Arial"/>
                <w:sz w:val="16"/>
                <w:szCs w:val="16"/>
              </w:rPr>
            </w:pPr>
          </w:p>
          <w:p w14:paraId="67147935" w14:textId="77777777" w:rsidR="00A714D5" w:rsidRDefault="00A714D5" w:rsidP="00A714D5">
            <w:pPr>
              <w:spacing w:after="0" w:line="240" w:lineRule="auto"/>
              <w:rPr>
                <w:rFonts w:ascii="Arial" w:hAnsi="Arial" w:cs="Arial"/>
                <w:sz w:val="16"/>
                <w:szCs w:val="16"/>
              </w:rPr>
            </w:pPr>
          </w:p>
          <w:p w14:paraId="177AD706" w14:textId="77777777" w:rsidR="00A714D5" w:rsidRPr="00E86E7B" w:rsidRDefault="00A714D5" w:rsidP="00A714D5">
            <w:pPr>
              <w:spacing w:after="0" w:line="240" w:lineRule="auto"/>
              <w:rPr>
                <w:rFonts w:ascii="Arial" w:hAnsi="Arial" w:cs="Arial"/>
                <w:sz w:val="16"/>
                <w:szCs w:val="16"/>
              </w:rPr>
            </w:pPr>
          </w:p>
        </w:tc>
      </w:tr>
      <w:tr w:rsidR="00A714D5" w:rsidRPr="00401F19" w14:paraId="1AB5CDA3" w14:textId="77777777" w:rsidTr="008A02B2">
        <w:trPr>
          <w:trHeight w:val="273"/>
        </w:trPr>
        <w:tc>
          <w:tcPr>
            <w:tcW w:w="5103" w:type="dxa"/>
            <w:gridSpan w:val="2"/>
            <w:shd w:val="clear" w:color="auto" w:fill="auto"/>
          </w:tcPr>
          <w:p w14:paraId="7F19AA42" w14:textId="77777777" w:rsidR="00A714D5" w:rsidRPr="00866BB7" w:rsidRDefault="00A714D5" w:rsidP="00A714D5">
            <w:pPr>
              <w:pStyle w:val="ListParagraph"/>
              <w:numPr>
                <w:ilvl w:val="0"/>
                <w:numId w:val="2"/>
              </w:numPr>
              <w:spacing w:after="0" w:line="240" w:lineRule="auto"/>
              <w:rPr>
                <w:rFonts w:ascii="Arial" w:hAnsi="Arial" w:cs="Arial"/>
                <w:sz w:val="16"/>
                <w:szCs w:val="16"/>
              </w:rPr>
            </w:pPr>
          </w:p>
        </w:tc>
        <w:tc>
          <w:tcPr>
            <w:tcW w:w="5103" w:type="dxa"/>
            <w:gridSpan w:val="2"/>
            <w:shd w:val="clear" w:color="auto" w:fill="auto"/>
          </w:tcPr>
          <w:p w14:paraId="16A59A1E" w14:textId="77777777" w:rsidR="00A714D5" w:rsidRDefault="00A714D5" w:rsidP="00A714D5">
            <w:pPr>
              <w:spacing w:after="0" w:line="240" w:lineRule="auto"/>
              <w:rPr>
                <w:rFonts w:ascii="Arial" w:hAnsi="Arial" w:cs="Arial"/>
                <w:sz w:val="16"/>
                <w:szCs w:val="16"/>
              </w:rPr>
            </w:pPr>
          </w:p>
          <w:p w14:paraId="6A16395A" w14:textId="77777777" w:rsidR="00A714D5" w:rsidRDefault="00A714D5" w:rsidP="00A714D5">
            <w:pPr>
              <w:spacing w:after="0" w:line="240" w:lineRule="auto"/>
              <w:rPr>
                <w:rFonts w:ascii="Arial" w:hAnsi="Arial" w:cs="Arial"/>
                <w:sz w:val="16"/>
                <w:szCs w:val="16"/>
              </w:rPr>
            </w:pPr>
          </w:p>
          <w:p w14:paraId="71A32455" w14:textId="77777777" w:rsidR="00A714D5" w:rsidRDefault="00A714D5" w:rsidP="00A714D5">
            <w:pPr>
              <w:spacing w:after="0" w:line="240" w:lineRule="auto"/>
              <w:rPr>
                <w:rFonts w:ascii="Arial" w:hAnsi="Arial" w:cs="Arial"/>
                <w:sz w:val="16"/>
                <w:szCs w:val="16"/>
              </w:rPr>
            </w:pPr>
          </w:p>
        </w:tc>
      </w:tr>
    </w:tbl>
    <w:p w14:paraId="4B9EAA53" w14:textId="77777777" w:rsidR="00EB065A" w:rsidRDefault="00EB065A"/>
    <w:sectPr w:rsidR="00EB065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18371" w14:textId="77777777" w:rsidR="00DF0B3A" w:rsidRDefault="00DF0B3A" w:rsidP="00FE65E1">
      <w:pPr>
        <w:spacing w:before="0" w:after="0" w:line="240" w:lineRule="auto"/>
      </w:pPr>
      <w:r>
        <w:separator/>
      </w:r>
    </w:p>
  </w:endnote>
  <w:endnote w:type="continuationSeparator" w:id="0">
    <w:p w14:paraId="56F6F8B8" w14:textId="77777777" w:rsidR="00DF0B3A" w:rsidRDefault="00DF0B3A" w:rsidP="00FE65E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2475F" w14:textId="77777777" w:rsidR="00070C12" w:rsidRDefault="00070C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05E31" w14:textId="1276D4D8" w:rsidR="00070C12" w:rsidRPr="00070C12" w:rsidRDefault="00070C12" w:rsidP="00070C12">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4D709" w14:textId="77777777" w:rsidR="00070C12" w:rsidRDefault="00070C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34D8" w14:textId="77777777" w:rsidR="00DF0B3A" w:rsidRDefault="00DF0B3A" w:rsidP="00FE65E1">
      <w:pPr>
        <w:spacing w:before="0" w:after="0" w:line="240" w:lineRule="auto"/>
      </w:pPr>
      <w:r>
        <w:separator/>
      </w:r>
    </w:p>
  </w:footnote>
  <w:footnote w:type="continuationSeparator" w:id="0">
    <w:p w14:paraId="5C4A1C0F" w14:textId="77777777" w:rsidR="00DF0B3A" w:rsidRDefault="00DF0B3A" w:rsidP="00FE65E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2B61A" w14:textId="77777777" w:rsidR="00070C12" w:rsidRDefault="00070C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4C3C" w14:textId="6F9CC0B2" w:rsidR="00B56E6F" w:rsidRDefault="00070C12">
    <w:pPr>
      <w:pStyle w:val="Header"/>
    </w:pPr>
    <w:r w:rsidRPr="00322720">
      <w:rPr>
        <w:noProof/>
      </w:rPr>
      <w:drawing>
        <wp:anchor distT="0" distB="0" distL="114300" distR="114300" simplePos="0" relativeHeight="251661312" behindDoc="1" locked="0" layoutInCell="1" allowOverlap="1" wp14:anchorId="018977E9" wp14:editId="5F071FBF">
          <wp:simplePos x="0" y="0"/>
          <wp:positionH relativeFrom="column">
            <wp:posOffset>1590675</wp:posOffset>
          </wp:positionH>
          <wp:positionV relativeFrom="paragraph">
            <wp:posOffset>6985</wp:posOffset>
          </wp:positionV>
          <wp:extent cx="1981200" cy="589361"/>
          <wp:effectExtent l="0" t="0" r="0" b="1270"/>
          <wp:wrapNone/>
          <wp:docPr id="1" name="Picture 1"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B56E6F">
      <w:rPr>
        <w:noProof/>
      </w:rPr>
      <w:drawing>
        <wp:anchor distT="0" distB="0" distL="114300" distR="114300" simplePos="0" relativeHeight="251659264" behindDoc="0" locked="0" layoutInCell="1" allowOverlap="1" wp14:anchorId="5752A153" wp14:editId="1803D29C">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B56E6F">
      <w:rPr>
        <w:noProof/>
      </w:rPr>
      <w:drawing>
        <wp:anchor distT="0" distB="0" distL="114300" distR="114300" simplePos="0" relativeHeight="251660288" behindDoc="0" locked="0" layoutInCell="1" allowOverlap="1" wp14:anchorId="65B35BE6" wp14:editId="2CD96D5C">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p w14:paraId="4911FC3C" w14:textId="3AC9ED2E" w:rsidR="00FE65E1" w:rsidRDefault="00FE65E1">
    <w:pPr>
      <w:pStyle w:val="Header"/>
    </w:pPr>
  </w:p>
  <w:p w14:paraId="1EEBAD54" w14:textId="508B4E12" w:rsidR="00B56E6F" w:rsidRPr="00070C12" w:rsidRDefault="00070C12" w:rsidP="00070C12">
    <w:pPr>
      <w:pStyle w:val="Header"/>
      <w:tabs>
        <w:tab w:val="clear" w:pos="4513"/>
        <w:tab w:val="clear" w:pos="9026"/>
        <w:tab w:val="left" w:pos="3864"/>
      </w:tabs>
      <w:rPr>
        <w:lang w:val="en-US"/>
      </w:rPr>
    </w:pPr>
    <w:r>
      <w:tab/>
    </w:r>
  </w:p>
  <w:p w14:paraId="179D87FC" w14:textId="117684B9" w:rsidR="00B56E6F" w:rsidRDefault="00B56E6F">
    <w:pPr>
      <w:pStyle w:val="Header"/>
    </w:pPr>
  </w:p>
  <w:p w14:paraId="2CBFBD05" w14:textId="77777777" w:rsidR="00B56E6F" w:rsidRDefault="00B56E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ED2AB" w14:textId="77777777" w:rsidR="00070C12" w:rsidRDefault="00070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F4728AA"/>
    <w:multiLevelType w:val="hybridMultilevel"/>
    <w:tmpl w:val="6D40970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7B7B0217"/>
    <w:multiLevelType w:val="hybridMultilevel"/>
    <w:tmpl w:val="83665DD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5A8"/>
    <w:rsid w:val="000214A9"/>
    <w:rsid w:val="00070C12"/>
    <w:rsid w:val="005B1916"/>
    <w:rsid w:val="005E7BBC"/>
    <w:rsid w:val="006D0978"/>
    <w:rsid w:val="00724475"/>
    <w:rsid w:val="007B1D2B"/>
    <w:rsid w:val="008B3246"/>
    <w:rsid w:val="009B0EAF"/>
    <w:rsid w:val="00A51787"/>
    <w:rsid w:val="00A714D5"/>
    <w:rsid w:val="00B56E6F"/>
    <w:rsid w:val="00C161C5"/>
    <w:rsid w:val="00C83E3A"/>
    <w:rsid w:val="00CB3496"/>
    <w:rsid w:val="00DF0B3A"/>
    <w:rsid w:val="00EB065A"/>
    <w:rsid w:val="00F74F36"/>
    <w:rsid w:val="00FC232C"/>
    <w:rsid w:val="00FD1586"/>
    <w:rsid w:val="00FE65E1"/>
    <w:rsid w:val="00FF45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548961"/>
  <w15:chartTrackingRefBased/>
  <w15:docId w15:val="{AB32373D-B5BC-4DE2-8E3D-3900F543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14D5"/>
    <w:pPr>
      <w:spacing w:before="100" w:after="200" w:line="276"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4D5"/>
    <w:pPr>
      <w:ind w:left="720"/>
      <w:contextualSpacing/>
    </w:pPr>
  </w:style>
  <w:style w:type="paragraph" w:styleId="Header">
    <w:name w:val="header"/>
    <w:basedOn w:val="Normal"/>
    <w:link w:val="HeaderChar"/>
    <w:uiPriority w:val="99"/>
    <w:unhideWhenUsed/>
    <w:rsid w:val="00FE65E1"/>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FE65E1"/>
    <w:rPr>
      <w:rFonts w:eastAsiaTheme="minorEastAsia"/>
      <w:sz w:val="20"/>
      <w:szCs w:val="20"/>
    </w:rPr>
  </w:style>
  <w:style w:type="paragraph" w:styleId="Footer">
    <w:name w:val="footer"/>
    <w:basedOn w:val="Normal"/>
    <w:link w:val="FooterChar"/>
    <w:uiPriority w:val="99"/>
    <w:unhideWhenUsed/>
    <w:rsid w:val="00FE65E1"/>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FE65E1"/>
    <w:rPr>
      <w:rFonts w:eastAsiaTheme="minorEastAsia"/>
      <w:sz w:val="20"/>
      <w:szCs w:val="20"/>
    </w:rPr>
  </w:style>
  <w:style w:type="paragraph" w:styleId="NormalWeb">
    <w:name w:val="Normal (Web)"/>
    <w:basedOn w:val="Normal"/>
    <w:uiPriority w:val="99"/>
    <w:semiHidden/>
    <w:unhideWhenUsed/>
    <w:rsid w:val="006D0978"/>
    <w:pPr>
      <w:spacing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6D097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78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2-20T12:30:40.722"/>
    </inkml:context>
    <inkml:brush xml:id="br0">
      <inkml:brushProperty name="width" value="0.05" units="cm"/>
      <inkml:brushProperty name="height" value="0.05" units="cm"/>
      <inkml:brushProperty name="ignorePressure" value="1"/>
    </inkml:brush>
  </inkml:definitions>
  <inkml:trace contextRef="#ctx0" brushRef="#br0">2069 1461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108</Words>
  <Characters>594</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15</cp:revision>
  <dcterms:created xsi:type="dcterms:W3CDTF">2017-02-20T13:38:00Z</dcterms:created>
  <dcterms:modified xsi:type="dcterms:W3CDTF">2019-01-16T10:03:00Z</dcterms:modified>
</cp:coreProperties>
</file>