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B1" w:rsidRDefault="005120C7">
      <w:pPr>
        <w:pStyle w:val="BodyText"/>
        <w:ind w:left="112"/>
        <w:rPr>
          <w:sz w:val="20"/>
        </w:rPr>
      </w:pPr>
      <w:r>
        <w:rPr>
          <w:noProof/>
          <w:sz w:val="20"/>
        </w:rPr>
        <w:drawing>
          <wp:inline distT="0" distB="0" distL="0" distR="0">
            <wp:extent cx="1051981" cy="6858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051981" cy="685800"/>
                    </a:xfrm>
                    <a:prstGeom prst="rect">
                      <a:avLst/>
                    </a:prstGeom>
                  </pic:spPr>
                </pic:pic>
              </a:graphicData>
            </a:graphic>
          </wp:inline>
        </w:drawing>
      </w:r>
    </w:p>
    <w:p w:rsidR="008A5EB1" w:rsidRDefault="005120C7">
      <w:pPr>
        <w:spacing w:before="75"/>
        <w:ind w:left="112"/>
        <w:rPr>
          <w:b/>
          <w:sz w:val="32"/>
        </w:rPr>
      </w:pPr>
      <w:r>
        <w:rPr>
          <w:b/>
          <w:sz w:val="32"/>
        </w:rPr>
        <w:t>ΕΠΑ.Σ. ΜΑΘΗΤΕΙΑΣ</w:t>
      </w:r>
    </w:p>
    <w:p w:rsidR="008A5EB1" w:rsidRDefault="008A5EB1">
      <w:pPr>
        <w:pStyle w:val="BodyText"/>
        <w:rPr>
          <w:b/>
          <w:sz w:val="34"/>
        </w:rPr>
      </w:pPr>
    </w:p>
    <w:p w:rsidR="008A5EB1" w:rsidRDefault="008A5EB1">
      <w:pPr>
        <w:pStyle w:val="BodyText"/>
        <w:rPr>
          <w:b/>
          <w:sz w:val="34"/>
        </w:rPr>
      </w:pPr>
    </w:p>
    <w:p w:rsidR="008A5EB1" w:rsidRDefault="008A5EB1">
      <w:pPr>
        <w:pStyle w:val="BodyText"/>
        <w:rPr>
          <w:b/>
          <w:sz w:val="34"/>
        </w:rPr>
      </w:pPr>
    </w:p>
    <w:p w:rsidR="008A5EB1" w:rsidRDefault="008A5EB1">
      <w:pPr>
        <w:pStyle w:val="BodyText"/>
        <w:rPr>
          <w:b/>
          <w:sz w:val="34"/>
        </w:rPr>
      </w:pPr>
    </w:p>
    <w:p w:rsidR="008A5EB1" w:rsidRDefault="008A5EB1">
      <w:pPr>
        <w:pStyle w:val="BodyText"/>
        <w:rPr>
          <w:b/>
          <w:sz w:val="34"/>
        </w:rPr>
      </w:pPr>
    </w:p>
    <w:p w:rsidR="008A5EB1" w:rsidRDefault="008A5EB1">
      <w:pPr>
        <w:pStyle w:val="BodyText"/>
        <w:rPr>
          <w:b/>
          <w:sz w:val="34"/>
        </w:rPr>
      </w:pPr>
    </w:p>
    <w:p w:rsidR="008A5EB1" w:rsidRDefault="008A5EB1">
      <w:pPr>
        <w:pStyle w:val="BodyText"/>
        <w:rPr>
          <w:b/>
          <w:sz w:val="34"/>
        </w:rPr>
      </w:pPr>
    </w:p>
    <w:p w:rsidR="008A5EB1" w:rsidRDefault="005120C7">
      <w:pPr>
        <w:spacing w:before="298"/>
        <w:ind w:left="2916" w:right="2971" w:firstLine="1478"/>
        <w:rPr>
          <w:b/>
          <w:sz w:val="28"/>
        </w:rPr>
      </w:pPr>
      <w:r>
        <w:rPr>
          <w:b/>
          <w:sz w:val="28"/>
        </w:rPr>
        <w:t>ΣΧΕ∆ΙΟ ΠΡΟΓΡΑΜΜΑΤΟΣ ΜΑΘΗΣΗΣ</w:t>
      </w:r>
    </w:p>
    <w:p w:rsidR="008A5EB1" w:rsidRDefault="005120C7">
      <w:pPr>
        <w:spacing w:before="1"/>
        <w:ind w:left="3338" w:right="3410"/>
        <w:jc w:val="center"/>
        <w:rPr>
          <w:b/>
          <w:sz w:val="28"/>
        </w:rPr>
      </w:pPr>
      <w:r>
        <w:rPr>
          <w:b/>
          <w:sz w:val="28"/>
        </w:rPr>
        <w:t>ΣΤΟΝ ΧΩΡΟ ΕΡΓΑΣΙΑΣ</w:t>
      </w: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rPr>
          <w:b/>
          <w:sz w:val="30"/>
        </w:rPr>
      </w:pPr>
    </w:p>
    <w:p w:rsidR="008A5EB1" w:rsidRDefault="008A5EB1">
      <w:pPr>
        <w:pStyle w:val="BodyText"/>
        <w:spacing w:before="11"/>
        <w:rPr>
          <w:b/>
          <w:sz w:val="23"/>
        </w:rPr>
      </w:pPr>
    </w:p>
    <w:p w:rsidR="008A5EB1" w:rsidRDefault="005120C7">
      <w:pPr>
        <w:pStyle w:val="Heading1"/>
        <w:spacing w:before="0"/>
      </w:pPr>
      <w:r>
        <w:t>ΕΙ∆ΙΚΟΤΗΤΑ: ΥΦΑΣΜΑΤΟΣ - ΕΝ∆ΥΣΗΣ</w:t>
      </w:r>
    </w:p>
    <w:p w:rsidR="008A5EB1" w:rsidRDefault="008A5EB1">
      <w:pPr>
        <w:pStyle w:val="BodyText"/>
        <w:rPr>
          <w:b/>
          <w:sz w:val="26"/>
        </w:rPr>
      </w:pPr>
    </w:p>
    <w:p w:rsidR="008A5EB1" w:rsidRDefault="008A5EB1">
      <w:pPr>
        <w:pStyle w:val="BodyText"/>
        <w:rPr>
          <w:b/>
          <w:sz w:val="26"/>
        </w:rPr>
      </w:pPr>
    </w:p>
    <w:p w:rsidR="008A5EB1" w:rsidRDefault="008A5EB1">
      <w:pPr>
        <w:pStyle w:val="BodyText"/>
        <w:rPr>
          <w:b/>
          <w:sz w:val="26"/>
        </w:rPr>
      </w:pPr>
    </w:p>
    <w:p w:rsidR="008A5EB1" w:rsidRDefault="008A5EB1">
      <w:pPr>
        <w:pStyle w:val="BodyText"/>
        <w:rPr>
          <w:b/>
          <w:sz w:val="26"/>
        </w:rPr>
      </w:pPr>
    </w:p>
    <w:p w:rsidR="008A5EB1" w:rsidRDefault="008A5EB1">
      <w:pPr>
        <w:pStyle w:val="BodyText"/>
        <w:rPr>
          <w:b/>
          <w:sz w:val="26"/>
        </w:rPr>
      </w:pPr>
    </w:p>
    <w:p w:rsidR="008A5EB1" w:rsidRDefault="008A5EB1">
      <w:pPr>
        <w:pStyle w:val="BodyText"/>
        <w:rPr>
          <w:b/>
          <w:sz w:val="26"/>
        </w:rPr>
      </w:pPr>
    </w:p>
    <w:p w:rsidR="008A5EB1" w:rsidRDefault="008A5EB1">
      <w:pPr>
        <w:pStyle w:val="BodyText"/>
        <w:rPr>
          <w:b/>
          <w:sz w:val="26"/>
        </w:rPr>
      </w:pPr>
    </w:p>
    <w:p w:rsidR="008A5EB1" w:rsidRDefault="008A5EB1">
      <w:pPr>
        <w:pStyle w:val="BodyText"/>
        <w:rPr>
          <w:b/>
          <w:sz w:val="26"/>
        </w:rPr>
      </w:pPr>
    </w:p>
    <w:p w:rsidR="008A5EB1" w:rsidRDefault="008A5EB1">
      <w:pPr>
        <w:pStyle w:val="BodyText"/>
        <w:rPr>
          <w:b/>
          <w:sz w:val="26"/>
        </w:rPr>
      </w:pPr>
    </w:p>
    <w:p w:rsidR="008A5EB1" w:rsidRDefault="005120C7">
      <w:pPr>
        <w:pStyle w:val="Heading2"/>
        <w:spacing w:before="232"/>
        <w:ind w:left="3336" w:right="3410"/>
        <w:jc w:val="center"/>
      </w:pPr>
      <w:r>
        <w:t>ΑΘΗΝΑ 2017</w:t>
      </w:r>
    </w:p>
    <w:p w:rsidR="008A5EB1" w:rsidRDefault="008A5EB1">
      <w:pPr>
        <w:jc w:val="center"/>
        <w:sectPr w:rsidR="008A5EB1">
          <w:headerReference w:type="default" r:id="rId8"/>
          <w:footerReference w:type="default" r:id="rId9"/>
          <w:type w:val="continuous"/>
          <w:pgSz w:w="11900" w:h="16840"/>
          <w:pgMar w:top="1140" w:right="940" w:bottom="1080" w:left="1020" w:header="720" w:footer="881" w:gutter="0"/>
          <w:pgNumType w:start="1"/>
          <w:cols w:space="720"/>
        </w:sectPr>
      </w:pPr>
    </w:p>
    <w:p w:rsidR="008A5EB1" w:rsidRDefault="005120C7">
      <w:pPr>
        <w:spacing w:before="69"/>
        <w:ind w:left="112"/>
        <w:rPr>
          <w:b/>
          <w:sz w:val="24"/>
        </w:rPr>
      </w:pPr>
      <w:r>
        <w:rPr>
          <w:b/>
          <w:sz w:val="24"/>
        </w:rPr>
        <w:lastRenderedPageBreak/>
        <w:t>ΕΙΣΑΓΩΓΗ</w:t>
      </w:r>
    </w:p>
    <w:p w:rsidR="008A5EB1" w:rsidRDefault="005120C7">
      <w:pPr>
        <w:pStyle w:val="BodyText"/>
        <w:spacing w:before="117"/>
        <w:ind w:left="112" w:right="183"/>
        <w:jc w:val="both"/>
      </w:pPr>
      <w:r>
        <w:t>Στο σχέδιο προδιαγραφών που ακολουθεί στις επόµενες σελίδες καταγράφεται το σύνολο των γνώσεων, δε- ξιοτήτων και ικανοτήτων, οι οποίες πρέπει να αποκτηθούν από τους µαθητευόµενους κατά τη διάρκεια της πρακτικής άσκησης - µ</w:t>
      </w:r>
      <w:r>
        <w:t>αθητείας στα δύο έτη των σπουδών τους και η κατ’ έτος χρονική ταξινόµησή τους σύµφωνα µε τα αναλυτικά προγράµµατα σπουδών της ειδικότητάς τους.</w:t>
      </w:r>
    </w:p>
    <w:p w:rsidR="008A5EB1" w:rsidRDefault="005120C7">
      <w:pPr>
        <w:pStyle w:val="BodyText"/>
        <w:spacing w:before="121"/>
        <w:ind w:left="112"/>
      </w:pPr>
      <w:r>
        <w:t>Το παρόν σχέδιο προδιαγραφών αποτελεί αρχική προσέγγιση για την πρακτική - µαθητεία των µαθητών. Η τελική του διαµόρφωση θα προκύψει από τη συνεργασία των επιχειρήσεων που συµµετέχουν στο πρόγραµ-</w:t>
      </w:r>
    </w:p>
    <w:p w:rsidR="008A5EB1" w:rsidRDefault="005120C7">
      <w:pPr>
        <w:pStyle w:val="BodyText"/>
        <w:spacing w:before="1"/>
        <w:ind w:left="112"/>
      </w:pPr>
      <w:r>
        <w:t>µα και των επαγγελµατικών τους οργανώσεων µε βάση και τις σ</w:t>
      </w:r>
      <w:r>
        <w:t>χετικές τους προτάσεις.</w:t>
      </w:r>
    </w:p>
    <w:p w:rsidR="008A5EB1" w:rsidRDefault="005120C7">
      <w:pPr>
        <w:pStyle w:val="BodyText"/>
        <w:spacing w:before="119"/>
        <w:ind w:left="112" w:right="98"/>
        <w:jc w:val="both"/>
      </w:pPr>
      <w:r>
        <w:t>Οι χώροι µαθητείας διαφέρουν από επιχείρηση σε επιχείρηση. Το περιεχόµενο της πρακτικής άσκησης (οι τοµείς δραστηριοτήτων / µαθησιακοί στόχοι) είναι κοινό για όλες τις επιχειρήσεις. Η επιχείρηση στην οποία πραγµατοποιείται η πρακτικ</w:t>
      </w:r>
      <w:r>
        <w:t>ή άσκηση είναι αυτή η οποία καθορίζει τη σειρά, τη χρονική διάρκεια και τον τό- πο εκπαίδευσης στον οποίο θα υλοποιείται για κάθε χρόνο µαθητείας η κάθε δραστηριότητα.</w:t>
      </w:r>
    </w:p>
    <w:p w:rsidR="008A5EB1" w:rsidRDefault="008A5EB1">
      <w:pPr>
        <w:pStyle w:val="BodyText"/>
        <w:spacing w:before="7"/>
        <w:rPr>
          <w:sz w:val="32"/>
        </w:rPr>
      </w:pPr>
    </w:p>
    <w:p w:rsidR="008A5EB1" w:rsidRDefault="005120C7">
      <w:pPr>
        <w:pStyle w:val="Heading1"/>
        <w:spacing w:before="1"/>
      </w:pPr>
      <w:r>
        <w:t>ΣΥΝΤΟΜΗ ΠΕΡΙΓΡΑΦΗ ΤΗΣ ΕΙ∆ΙΚΟΤΗΤΑΣ</w:t>
      </w:r>
    </w:p>
    <w:p w:rsidR="008A5EB1" w:rsidRDefault="005120C7">
      <w:pPr>
        <w:pStyle w:val="BodyText"/>
        <w:spacing w:before="117"/>
        <w:ind w:left="112" w:right="178"/>
      </w:pPr>
      <w:r>
        <w:t xml:space="preserve">Ο πτυχιούχος της ΕΠΑ.Σ. της ειδικότητας «Υφάσµατος – </w:t>
      </w:r>
      <w:r>
        <w:t>Ένδυσης» είναι ένας ειδικευµένος εργαζόµενος µε πιστοποιηµένες γνώσεις και δεξιότητες, και επαγγελµατικές στάσεις, ο οποίος:</w:t>
      </w:r>
    </w:p>
    <w:p w:rsidR="008A5EB1" w:rsidRDefault="005120C7">
      <w:pPr>
        <w:pStyle w:val="ListParagraph"/>
        <w:numPr>
          <w:ilvl w:val="0"/>
          <w:numId w:val="4"/>
        </w:numPr>
        <w:tabs>
          <w:tab w:val="left" w:pos="832"/>
          <w:tab w:val="left" w:pos="833"/>
        </w:tabs>
        <w:ind w:right="182"/>
      </w:pPr>
      <w:r>
        <w:t>ακολουθώντας γενικές και τεχνικές οδηγίες, κανονισµούς, προδιαγραφές ασφαλείας για την προ- στασία ατόµων συσκευών και περιβάλλοντο</w:t>
      </w:r>
      <w:r>
        <w:t>ς</w:t>
      </w:r>
      <w:r>
        <w:rPr>
          <w:spacing w:val="-7"/>
        </w:rPr>
        <w:t xml:space="preserve"> </w:t>
      </w:r>
      <w:r>
        <w:t>και</w:t>
      </w:r>
    </w:p>
    <w:p w:rsidR="008A5EB1" w:rsidRDefault="005120C7">
      <w:pPr>
        <w:pStyle w:val="ListParagraph"/>
        <w:numPr>
          <w:ilvl w:val="0"/>
          <w:numId w:val="4"/>
        </w:numPr>
        <w:tabs>
          <w:tab w:val="left" w:pos="832"/>
          <w:tab w:val="left" w:pos="833"/>
        </w:tabs>
        <w:spacing w:before="1" w:line="252" w:lineRule="exact"/>
      </w:pPr>
      <w:r>
        <w:t>χρησιµοποιώντας µε ορθολογικό τρόπο τον επαγγελµατικό τους εξοπλισµό (εργαλεία, συσκευές</w:t>
      </w:r>
      <w:r>
        <w:rPr>
          <w:spacing w:val="32"/>
        </w:rPr>
        <w:t xml:space="preserve"> </w:t>
      </w:r>
      <w:r>
        <w:t>και</w:t>
      </w:r>
    </w:p>
    <w:p w:rsidR="008A5EB1" w:rsidRDefault="005120C7">
      <w:pPr>
        <w:pStyle w:val="BodyText"/>
        <w:ind w:left="112" w:right="836" w:firstLine="719"/>
      </w:pPr>
      <w:r>
        <w:t>µηχανήµατα, ηλεκτρονικούς υπολογιστές και κατάλληλα λογισµικά σχεδίασης), απασχολείται σε εργασίες µε αντικείµενο το σχεδιασµό και κατασκευή ενδυµάτων.</w:t>
      </w:r>
    </w:p>
    <w:p w:rsidR="008A5EB1" w:rsidRDefault="005120C7">
      <w:pPr>
        <w:pStyle w:val="BodyText"/>
        <w:spacing w:before="119" w:line="252" w:lineRule="exact"/>
        <w:ind w:left="112"/>
        <w:jc w:val="both"/>
      </w:pPr>
      <w:r>
        <w:t>Ο απόφοιτος της ειδικότητας αυτής κατέχει πλήρεις γνώσεις:</w:t>
      </w:r>
    </w:p>
    <w:p w:rsidR="008A5EB1" w:rsidRDefault="005120C7">
      <w:pPr>
        <w:pStyle w:val="ListParagraph"/>
        <w:numPr>
          <w:ilvl w:val="0"/>
          <w:numId w:val="4"/>
        </w:numPr>
        <w:tabs>
          <w:tab w:val="left" w:pos="832"/>
          <w:tab w:val="left" w:pos="833"/>
        </w:tabs>
        <w:spacing w:line="252" w:lineRule="exact"/>
      </w:pPr>
      <w:r>
        <w:t>ιστορίας της τέχνης και</w:t>
      </w:r>
      <w:r>
        <w:rPr>
          <w:spacing w:val="-6"/>
        </w:rPr>
        <w:t xml:space="preserve"> </w:t>
      </w:r>
      <w:r>
        <w:t>ενδυµασίας,</w:t>
      </w:r>
    </w:p>
    <w:p w:rsidR="008A5EB1" w:rsidRDefault="005120C7">
      <w:pPr>
        <w:pStyle w:val="ListParagraph"/>
        <w:numPr>
          <w:ilvl w:val="0"/>
          <w:numId w:val="4"/>
        </w:numPr>
        <w:tabs>
          <w:tab w:val="left" w:pos="832"/>
          <w:tab w:val="left" w:pos="833"/>
        </w:tabs>
        <w:spacing w:before="2" w:line="252" w:lineRule="exact"/>
      </w:pPr>
      <w:r>
        <w:t>σχεδίου µ</w:t>
      </w:r>
      <w:r>
        <w:t>όδας,</w:t>
      </w:r>
    </w:p>
    <w:p w:rsidR="008A5EB1" w:rsidRDefault="005120C7">
      <w:pPr>
        <w:pStyle w:val="ListParagraph"/>
        <w:numPr>
          <w:ilvl w:val="0"/>
          <w:numId w:val="4"/>
        </w:numPr>
        <w:tabs>
          <w:tab w:val="left" w:pos="832"/>
          <w:tab w:val="left" w:pos="833"/>
        </w:tabs>
        <w:spacing w:line="252" w:lineRule="exact"/>
      </w:pPr>
      <w:r>
        <w:t>ελεύθερου σχεδίου,</w:t>
      </w:r>
    </w:p>
    <w:p w:rsidR="008A5EB1" w:rsidRDefault="005120C7">
      <w:pPr>
        <w:pStyle w:val="ListParagraph"/>
        <w:numPr>
          <w:ilvl w:val="0"/>
          <w:numId w:val="4"/>
        </w:numPr>
        <w:tabs>
          <w:tab w:val="left" w:pos="832"/>
          <w:tab w:val="left" w:pos="833"/>
        </w:tabs>
        <w:spacing w:line="252" w:lineRule="exact"/>
      </w:pPr>
      <w:r>
        <w:t>θεωρίας των</w:t>
      </w:r>
      <w:r>
        <w:rPr>
          <w:spacing w:val="-1"/>
        </w:rPr>
        <w:t xml:space="preserve"> </w:t>
      </w:r>
      <w:r>
        <w:t>χρωµάτων,</w:t>
      </w:r>
    </w:p>
    <w:p w:rsidR="008A5EB1" w:rsidRDefault="005120C7">
      <w:pPr>
        <w:pStyle w:val="ListParagraph"/>
        <w:numPr>
          <w:ilvl w:val="0"/>
          <w:numId w:val="4"/>
        </w:numPr>
        <w:tabs>
          <w:tab w:val="left" w:pos="832"/>
          <w:tab w:val="left" w:pos="833"/>
        </w:tabs>
        <w:spacing w:before="1" w:line="252" w:lineRule="exact"/>
      </w:pPr>
      <w:r>
        <w:t>νηµάτων, υφασµατολογίας και του ποιοτικού τους</w:t>
      </w:r>
      <w:r>
        <w:rPr>
          <w:spacing w:val="-9"/>
        </w:rPr>
        <w:t xml:space="preserve"> </w:t>
      </w:r>
      <w:r>
        <w:t>ελέγχου,</w:t>
      </w:r>
    </w:p>
    <w:p w:rsidR="008A5EB1" w:rsidRDefault="005120C7">
      <w:pPr>
        <w:pStyle w:val="ListParagraph"/>
        <w:numPr>
          <w:ilvl w:val="0"/>
          <w:numId w:val="4"/>
        </w:numPr>
        <w:tabs>
          <w:tab w:val="left" w:pos="832"/>
          <w:tab w:val="left" w:pos="833"/>
        </w:tabs>
        <w:spacing w:line="252" w:lineRule="exact"/>
      </w:pPr>
      <w:r>
        <w:t>σχεδίου</w:t>
      </w:r>
      <w:r>
        <w:rPr>
          <w:spacing w:val="-3"/>
        </w:rPr>
        <w:t xml:space="preserve"> </w:t>
      </w:r>
      <w:r>
        <w:t>υφάσµατος,</w:t>
      </w:r>
    </w:p>
    <w:p w:rsidR="008A5EB1" w:rsidRDefault="005120C7">
      <w:pPr>
        <w:pStyle w:val="ListParagraph"/>
        <w:numPr>
          <w:ilvl w:val="0"/>
          <w:numId w:val="4"/>
        </w:numPr>
        <w:tabs>
          <w:tab w:val="left" w:pos="832"/>
          <w:tab w:val="left" w:pos="833"/>
        </w:tabs>
        <w:spacing w:before="2" w:line="252" w:lineRule="exact"/>
      </w:pPr>
      <w:r>
        <w:t>κατασκευής</w:t>
      </w:r>
      <w:r>
        <w:rPr>
          <w:spacing w:val="-2"/>
        </w:rPr>
        <w:t xml:space="preserve"> </w:t>
      </w:r>
      <w:r>
        <w:t>παρόν,</w:t>
      </w:r>
    </w:p>
    <w:p w:rsidR="008A5EB1" w:rsidRDefault="005120C7">
      <w:pPr>
        <w:pStyle w:val="ListParagraph"/>
        <w:numPr>
          <w:ilvl w:val="0"/>
          <w:numId w:val="4"/>
        </w:numPr>
        <w:tabs>
          <w:tab w:val="left" w:pos="832"/>
          <w:tab w:val="left" w:pos="833"/>
        </w:tabs>
        <w:spacing w:line="252" w:lineRule="exact"/>
      </w:pPr>
      <w:r>
        <w:t>κοπτικής,</w:t>
      </w:r>
    </w:p>
    <w:p w:rsidR="008A5EB1" w:rsidRDefault="005120C7">
      <w:pPr>
        <w:pStyle w:val="ListParagraph"/>
        <w:numPr>
          <w:ilvl w:val="0"/>
          <w:numId w:val="4"/>
        </w:numPr>
        <w:tabs>
          <w:tab w:val="left" w:pos="832"/>
          <w:tab w:val="left" w:pos="833"/>
        </w:tabs>
        <w:spacing w:line="252" w:lineRule="exact"/>
      </w:pPr>
      <w:r>
        <w:t>ραπτικής,</w:t>
      </w:r>
    </w:p>
    <w:p w:rsidR="008A5EB1" w:rsidRDefault="005120C7">
      <w:pPr>
        <w:pStyle w:val="ListParagraph"/>
        <w:numPr>
          <w:ilvl w:val="0"/>
          <w:numId w:val="4"/>
        </w:numPr>
        <w:tabs>
          <w:tab w:val="left" w:pos="832"/>
          <w:tab w:val="left" w:pos="833"/>
        </w:tabs>
        <w:spacing w:before="1" w:line="252" w:lineRule="exact"/>
      </w:pPr>
      <w:r>
        <w:t>χρήσης Η/Υ και λογισµικών προγραµµάτων σχεδίασης</w:t>
      </w:r>
      <w:r>
        <w:rPr>
          <w:spacing w:val="-7"/>
        </w:rPr>
        <w:t xml:space="preserve"> </w:t>
      </w:r>
      <w:r>
        <w:t>(CAD),</w:t>
      </w:r>
    </w:p>
    <w:p w:rsidR="008A5EB1" w:rsidRDefault="005120C7">
      <w:pPr>
        <w:pStyle w:val="ListParagraph"/>
        <w:numPr>
          <w:ilvl w:val="0"/>
          <w:numId w:val="4"/>
        </w:numPr>
        <w:tabs>
          <w:tab w:val="left" w:pos="832"/>
          <w:tab w:val="left" w:pos="833"/>
        </w:tabs>
        <w:spacing w:line="252" w:lineRule="exact"/>
      </w:pPr>
      <w:r>
        <w:t>κοστολόγησης και</w:t>
      </w:r>
      <w:r>
        <w:rPr>
          <w:spacing w:val="-2"/>
        </w:rPr>
        <w:t xml:space="preserve"> </w:t>
      </w:r>
      <w:r>
        <w:t>προϋπολογισµού,</w:t>
      </w:r>
    </w:p>
    <w:p w:rsidR="008A5EB1" w:rsidRDefault="005120C7">
      <w:pPr>
        <w:pStyle w:val="ListParagraph"/>
        <w:numPr>
          <w:ilvl w:val="0"/>
          <w:numId w:val="4"/>
        </w:numPr>
        <w:tabs>
          <w:tab w:val="left" w:pos="832"/>
          <w:tab w:val="left" w:pos="833"/>
        </w:tabs>
        <w:spacing w:before="2" w:line="252" w:lineRule="exact"/>
      </w:pPr>
      <w:r>
        <w:t>οργάνωσ</w:t>
      </w:r>
      <w:r>
        <w:t>ης και παρουσίασης συλλογής,</w:t>
      </w:r>
      <w:r>
        <w:rPr>
          <w:spacing w:val="-3"/>
        </w:rPr>
        <w:t xml:space="preserve"> </w:t>
      </w:r>
      <w:r>
        <w:t>και</w:t>
      </w:r>
    </w:p>
    <w:p w:rsidR="008A5EB1" w:rsidRDefault="005120C7">
      <w:pPr>
        <w:pStyle w:val="ListParagraph"/>
        <w:numPr>
          <w:ilvl w:val="0"/>
          <w:numId w:val="4"/>
        </w:numPr>
        <w:tabs>
          <w:tab w:val="left" w:pos="832"/>
          <w:tab w:val="left" w:pos="833"/>
        </w:tabs>
        <w:ind w:left="112" w:right="1763" w:firstLine="360"/>
      </w:pPr>
      <w:r>
        <w:t>αγγλικών (τουλάχιστον σε επίπεδο κατανόησης τεχνικών κειµένων και</w:t>
      </w:r>
      <w:r>
        <w:rPr>
          <w:spacing w:val="-39"/>
        </w:rPr>
        <w:t xml:space="preserve"> </w:t>
      </w:r>
      <w:r>
        <w:t>ορολογίας), και ασκεί υπεύθυνα και εµπρόθεσµα τα παρακάτω επαγγελµατικά</w:t>
      </w:r>
      <w:r>
        <w:rPr>
          <w:spacing w:val="-23"/>
        </w:rPr>
        <w:t xml:space="preserve"> </w:t>
      </w:r>
      <w:r>
        <w:t>καθήκοντα:</w:t>
      </w:r>
    </w:p>
    <w:p w:rsidR="008A5EB1" w:rsidRDefault="005120C7">
      <w:pPr>
        <w:pStyle w:val="ListParagraph"/>
        <w:numPr>
          <w:ilvl w:val="0"/>
          <w:numId w:val="4"/>
        </w:numPr>
        <w:tabs>
          <w:tab w:val="left" w:pos="832"/>
          <w:tab w:val="left" w:pos="833"/>
        </w:tabs>
        <w:ind w:right="185"/>
      </w:pPr>
      <w:r>
        <w:t>Επιλέγει, προµηθεύεται και ελέγχει τα υφάσµατα, τα βοηθητικά υλικά και αξεσουάρ, σύµφωνα µε τις τεχνικές προδιαγραφές και τις επιθυµητές ιδιότητες του τελικού</w:t>
      </w:r>
      <w:r>
        <w:rPr>
          <w:spacing w:val="-14"/>
        </w:rPr>
        <w:t xml:space="preserve"> </w:t>
      </w:r>
      <w:r>
        <w:t>προϊόντος.</w:t>
      </w:r>
    </w:p>
    <w:p w:rsidR="008A5EB1" w:rsidRDefault="005120C7">
      <w:pPr>
        <w:pStyle w:val="ListParagraph"/>
        <w:numPr>
          <w:ilvl w:val="0"/>
          <w:numId w:val="4"/>
        </w:numPr>
        <w:tabs>
          <w:tab w:val="left" w:pos="832"/>
          <w:tab w:val="left" w:pos="833"/>
        </w:tabs>
        <w:ind w:right="185"/>
      </w:pPr>
      <w:r>
        <w:t>Σχεδιάζει ή επιλέγει σχεδία ενδυµάτων βάσει των τάσεων της µόδας και των απαιτήσεων τη</w:t>
      </w:r>
      <w:r>
        <w:t>ς αγο- ράς.</w:t>
      </w:r>
    </w:p>
    <w:p w:rsidR="008A5EB1" w:rsidRDefault="005120C7">
      <w:pPr>
        <w:pStyle w:val="ListParagraph"/>
        <w:numPr>
          <w:ilvl w:val="0"/>
          <w:numId w:val="4"/>
        </w:numPr>
        <w:tabs>
          <w:tab w:val="left" w:pos="832"/>
          <w:tab w:val="left" w:pos="833"/>
        </w:tabs>
        <w:spacing w:line="251" w:lineRule="exact"/>
      </w:pPr>
      <w:r>
        <w:t>∆ηµιουργεί πρότυπα κοπής (πατρόν), βάσει του σχεδίου του</w:t>
      </w:r>
      <w:r>
        <w:rPr>
          <w:spacing w:val="-5"/>
        </w:rPr>
        <w:t xml:space="preserve"> </w:t>
      </w:r>
      <w:r>
        <w:t>ενδύµατος.</w:t>
      </w:r>
    </w:p>
    <w:p w:rsidR="008A5EB1" w:rsidRDefault="005120C7">
      <w:pPr>
        <w:pStyle w:val="ListParagraph"/>
        <w:numPr>
          <w:ilvl w:val="0"/>
          <w:numId w:val="4"/>
        </w:numPr>
        <w:tabs>
          <w:tab w:val="left" w:pos="832"/>
          <w:tab w:val="left" w:pos="833"/>
        </w:tabs>
        <w:spacing w:before="1" w:line="252" w:lineRule="exact"/>
      </w:pPr>
      <w:r>
        <w:t>Χειρίζεται υπολογιστικά προγράµµατα (CAD) για τη δηµιουργία σχεδίων πατρόν και</w:t>
      </w:r>
      <w:r>
        <w:rPr>
          <w:spacing w:val="-38"/>
        </w:rPr>
        <w:t xml:space="preserve"> </w:t>
      </w:r>
      <w:r>
        <w:t>µοντέλων.</w:t>
      </w:r>
    </w:p>
    <w:p w:rsidR="008A5EB1" w:rsidRDefault="005120C7">
      <w:pPr>
        <w:pStyle w:val="ListParagraph"/>
        <w:numPr>
          <w:ilvl w:val="0"/>
          <w:numId w:val="4"/>
        </w:numPr>
        <w:tabs>
          <w:tab w:val="left" w:pos="832"/>
          <w:tab w:val="left" w:pos="833"/>
        </w:tabs>
        <w:spacing w:line="252" w:lineRule="exact"/>
      </w:pPr>
      <w:r>
        <w:t>Οργανώνει και παρουσιάζει συλλογή ενδυµάτων (κολεξιόν) ανά</w:t>
      </w:r>
      <w:r>
        <w:rPr>
          <w:spacing w:val="-11"/>
        </w:rPr>
        <w:t xml:space="preserve"> </w:t>
      </w:r>
      <w:r>
        <w:t>σαιζόν.</w:t>
      </w:r>
    </w:p>
    <w:p w:rsidR="008A5EB1" w:rsidRDefault="005120C7">
      <w:pPr>
        <w:pStyle w:val="ListParagraph"/>
        <w:numPr>
          <w:ilvl w:val="0"/>
          <w:numId w:val="4"/>
        </w:numPr>
        <w:tabs>
          <w:tab w:val="left" w:pos="832"/>
          <w:tab w:val="left" w:pos="833"/>
        </w:tabs>
        <w:spacing w:before="2"/>
        <w:ind w:right="185"/>
      </w:pPr>
      <w:r>
        <w:t>Υπολογίζει την απαραίτητη ποσότητα υφάσµατος, βοηθητικών υλικών και των χρόνων κοπής,, ρα- φής και συσκευασίας, για την παραγωγή του</w:t>
      </w:r>
      <w:r>
        <w:rPr>
          <w:spacing w:val="-10"/>
        </w:rPr>
        <w:t xml:space="preserve"> </w:t>
      </w:r>
      <w:r>
        <w:t>ενδύµατος.</w:t>
      </w:r>
    </w:p>
    <w:p w:rsidR="008A5EB1" w:rsidRDefault="005120C7">
      <w:pPr>
        <w:pStyle w:val="ListParagraph"/>
        <w:numPr>
          <w:ilvl w:val="0"/>
          <w:numId w:val="4"/>
        </w:numPr>
        <w:tabs>
          <w:tab w:val="left" w:pos="832"/>
          <w:tab w:val="left" w:pos="833"/>
        </w:tabs>
        <w:ind w:right="182"/>
      </w:pPr>
      <w:r>
        <w:t>Προγραµµατίζει και επιβλέπει την παραγωγική δ</w:t>
      </w:r>
      <w:r>
        <w:t>ιαδικασία (κοπή, ραφή συσκευασία τελικού προϊό- ντος), ώστε να εξασφαλίζεται η αποτελεσµατική και απρόσκοπτη</w:t>
      </w:r>
      <w:r>
        <w:rPr>
          <w:spacing w:val="-11"/>
        </w:rPr>
        <w:t xml:space="preserve"> </w:t>
      </w:r>
      <w:r>
        <w:t>παραγωγή.</w:t>
      </w:r>
    </w:p>
    <w:p w:rsidR="008A5EB1" w:rsidRDefault="005120C7">
      <w:pPr>
        <w:pStyle w:val="ListParagraph"/>
        <w:numPr>
          <w:ilvl w:val="0"/>
          <w:numId w:val="4"/>
        </w:numPr>
        <w:tabs>
          <w:tab w:val="left" w:pos="832"/>
          <w:tab w:val="left" w:pos="833"/>
        </w:tabs>
        <w:ind w:left="825" w:right="185" w:hanging="355"/>
      </w:pPr>
      <w:r>
        <w:t>Εφαρµόζει µεθόδους διασφάλισης της ποιότητας, ανάλυσης των αποτελεσµάτων και προώθησης δι- ορθωτικών κινήσεων.</w:t>
      </w:r>
    </w:p>
    <w:p w:rsidR="008A5EB1" w:rsidRDefault="005120C7">
      <w:pPr>
        <w:pStyle w:val="BodyText"/>
        <w:spacing w:before="119"/>
        <w:ind w:left="112"/>
      </w:pPr>
      <w:r>
        <w:t>Το πτυχίο της συγκεκριµένη</w:t>
      </w:r>
      <w:r>
        <w:t>ς ειδικότητας επιτρέπει στον κάτοχό του να εργασθεί:</w:t>
      </w:r>
    </w:p>
    <w:p w:rsidR="008A5EB1" w:rsidRDefault="005120C7">
      <w:pPr>
        <w:pStyle w:val="ListParagraph"/>
        <w:numPr>
          <w:ilvl w:val="0"/>
          <w:numId w:val="4"/>
        </w:numPr>
        <w:tabs>
          <w:tab w:val="left" w:pos="832"/>
          <w:tab w:val="left" w:pos="833"/>
        </w:tabs>
        <w:spacing w:before="1"/>
        <w:ind w:right="186"/>
      </w:pPr>
      <w:r>
        <w:t>σε</w:t>
      </w:r>
      <w:r>
        <w:rPr>
          <w:spacing w:val="-6"/>
        </w:rPr>
        <w:t xml:space="preserve"> </w:t>
      </w:r>
      <w:r>
        <w:t>επιχειρήσεις</w:t>
      </w:r>
      <w:r>
        <w:rPr>
          <w:spacing w:val="-6"/>
        </w:rPr>
        <w:t xml:space="preserve"> </w:t>
      </w:r>
      <w:r>
        <w:t>σχεδιασµού</w:t>
      </w:r>
      <w:r>
        <w:rPr>
          <w:spacing w:val="-4"/>
        </w:rPr>
        <w:t xml:space="preserve"> </w:t>
      </w:r>
      <w:r>
        <w:t>και</w:t>
      </w:r>
      <w:r>
        <w:rPr>
          <w:spacing w:val="-4"/>
        </w:rPr>
        <w:t xml:space="preserve"> </w:t>
      </w:r>
      <w:r>
        <w:t>παραγωγής</w:t>
      </w:r>
      <w:r>
        <w:rPr>
          <w:spacing w:val="-6"/>
        </w:rPr>
        <w:t xml:space="preserve"> </w:t>
      </w:r>
      <w:r>
        <w:t>ετοίµου</w:t>
      </w:r>
      <w:r>
        <w:rPr>
          <w:spacing w:val="-6"/>
        </w:rPr>
        <w:t xml:space="preserve"> </w:t>
      </w:r>
      <w:r>
        <w:t>ενδύµατος</w:t>
      </w:r>
      <w:r>
        <w:rPr>
          <w:spacing w:val="-5"/>
        </w:rPr>
        <w:t xml:space="preserve"> </w:t>
      </w:r>
      <w:r>
        <w:t>(βιοµηχανίες,</w:t>
      </w:r>
      <w:r>
        <w:rPr>
          <w:spacing w:val="-5"/>
        </w:rPr>
        <w:t xml:space="preserve"> </w:t>
      </w:r>
      <w:r>
        <w:t>βιοτεχνίες,</w:t>
      </w:r>
      <w:r>
        <w:rPr>
          <w:spacing w:val="-7"/>
        </w:rPr>
        <w:t xml:space="preserve"> </w:t>
      </w:r>
      <w:r>
        <w:t>εργαστήρια και οίκους</w:t>
      </w:r>
      <w:r>
        <w:rPr>
          <w:spacing w:val="-2"/>
        </w:rPr>
        <w:t xml:space="preserve"> </w:t>
      </w:r>
      <w:r>
        <w:t>µόδας),</w:t>
      </w:r>
    </w:p>
    <w:p w:rsidR="008A5EB1" w:rsidRDefault="005120C7">
      <w:pPr>
        <w:pStyle w:val="ListParagraph"/>
        <w:numPr>
          <w:ilvl w:val="0"/>
          <w:numId w:val="4"/>
        </w:numPr>
        <w:tabs>
          <w:tab w:val="left" w:pos="832"/>
          <w:tab w:val="left" w:pos="833"/>
        </w:tabs>
        <w:spacing w:line="251" w:lineRule="exact"/>
      </w:pPr>
      <w:r>
        <w:t>σε επιχειρήσεις πώλησης</w:t>
      </w:r>
      <w:r>
        <w:rPr>
          <w:spacing w:val="-5"/>
        </w:rPr>
        <w:t xml:space="preserve"> </w:t>
      </w:r>
      <w:r>
        <w:t>ενδυµάτων,</w:t>
      </w:r>
    </w:p>
    <w:p w:rsidR="008A5EB1" w:rsidRDefault="005120C7">
      <w:pPr>
        <w:pStyle w:val="ListParagraph"/>
        <w:numPr>
          <w:ilvl w:val="0"/>
          <w:numId w:val="4"/>
        </w:numPr>
        <w:tabs>
          <w:tab w:val="left" w:pos="832"/>
          <w:tab w:val="left" w:pos="833"/>
        </w:tabs>
        <w:spacing w:before="2"/>
      </w:pPr>
      <w:r>
        <w:lastRenderedPageBreak/>
        <w:t>ως ελεύθερος επαγγελµατίας µε δική του επιχείρηση ή</w:t>
      </w:r>
      <w:r>
        <w:rPr>
          <w:spacing w:val="-11"/>
        </w:rPr>
        <w:t xml:space="preserve"> </w:t>
      </w:r>
      <w:r>
        <w:t>κατάστηµα.</w:t>
      </w:r>
    </w:p>
    <w:p w:rsidR="008A5EB1" w:rsidRDefault="008A5EB1">
      <w:pPr>
        <w:sectPr w:rsidR="008A5EB1">
          <w:pgSz w:w="11900" w:h="16840"/>
          <w:pgMar w:top="1060" w:right="940" w:bottom="1080" w:left="1020" w:header="0" w:footer="881" w:gutter="0"/>
          <w:cols w:space="720"/>
        </w:sectPr>
      </w:pPr>
    </w:p>
    <w:p w:rsidR="008A5EB1" w:rsidRDefault="005120C7">
      <w:pPr>
        <w:pStyle w:val="Heading1"/>
      </w:pPr>
      <w:r>
        <w:lastRenderedPageBreak/>
        <w:t>ΠΡΩΤΟ ΕΤΟΣ ΜΑΘΗΤΕΙΑΣ</w:t>
      </w:r>
    </w:p>
    <w:p w:rsidR="008A5EB1" w:rsidRDefault="008A5EB1">
      <w:pPr>
        <w:pStyle w:val="BodyText"/>
        <w:spacing w:before="3"/>
        <w:rPr>
          <w:b/>
        </w:rPr>
      </w:pPr>
    </w:p>
    <w:p w:rsidR="008A5EB1" w:rsidRDefault="005120C7">
      <w:pPr>
        <w:pStyle w:val="Heading2"/>
        <w:ind w:right="178"/>
      </w:pPr>
      <w:r>
        <w:t>Γνώσεις, δεξιότητες και ικανότητες που πρέπει να µεταδοθούν στους µαθητευόµενους κατά τη διάρ- κεια της µαθητείας - πρακτικής άσκησης στα ακόλουθα γνωστι</w:t>
      </w:r>
      <w:r>
        <w:t>κά αντικείµενα.</w:t>
      </w:r>
    </w:p>
    <w:p w:rsidR="008A5EB1" w:rsidRDefault="008A5EB1">
      <w:pPr>
        <w:pStyle w:val="BodyText"/>
        <w:spacing w:before="1"/>
        <w:rPr>
          <w:b/>
          <w:sz w:val="27"/>
        </w:rPr>
      </w:pPr>
    </w:p>
    <w:p w:rsidR="008A5EB1" w:rsidRDefault="005120C7">
      <w:pPr>
        <w:tabs>
          <w:tab w:val="left" w:pos="4207"/>
          <w:tab w:val="left" w:pos="7463"/>
        </w:tabs>
        <w:spacing w:before="1"/>
        <w:ind w:left="1147"/>
        <w:rPr>
          <w:b/>
        </w:rPr>
      </w:pPr>
      <w:r>
        <w:rPr>
          <w:b/>
        </w:rPr>
        <w:t>ΓΝΩΣΕΙΣ</w:t>
      </w:r>
      <w:r>
        <w:tab/>
      </w:r>
      <w:r>
        <w:rPr>
          <w:b/>
        </w:rPr>
        <w:t>∆ΕΞΙΟΤΗΤΕΣ</w:t>
      </w:r>
      <w:r>
        <w:tab/>
      </w:r>
      <w:r>
        <w:rPr>
          <w:b/>
        </w:rPr>
        <w:t>ΙΚΑΝΟΤΗΤΕΣ</w:t>
      </w:r>
    </w:p>
    <w:p w:rsidR="008A5EB1" w:rsidRDefault="005120C7">
      <w:pPr>
        <w:spacing w:before="181" w:line="252" w:lineRule="exact"/>
        <w:ind w:left="112"/>
        <w:rPr>
          <w:b/>
        </w:rPr>
      </w:pPr>
      <w:r>
        <w:pict>
          <v:shapetype id="_x0000_t202" coordsize="21600,21600" o:spt="202" path="m,l,21600r21600,l21600,xe">
            <v:stroke joinstyle="miter"/>
            <v:path gradientshapeok="t" o:connecttype="rect"/>
          </v:shapetype>
          <v:shape id="_x0000_s2051" type="#_x0000_t202" style="position:absolute;left:0;text-align:left;margin-left:380.75pt;margin-top:19.1pt;width:161.9pt;height:423.15pt;z-index:1024;mso-position-horizontal-relative:page" fillcolor="#eaeaea" stroked="f">
            <v:textbox inset="0,0,0,0">
              <w:txbxContent>
                <w:p w:rsidR="008A5EB1" w:rsidRDefault="005120C7">
                  <w:pPr>
                    <w:pStyle w:val="BodyText"/>
                    <w:numPr>
                      <w:ilvl w:val="0"/>
                      <w:numId w:val="2"/>
                    </w:numPr>
                    <w:tabs>
                      <w:tab w:val="left" w:pos="501"/>
                      <w:tab w:val="left" w:pos="502"/>
                    </w:tabs>
                    <w:spacing w:before="66"/>
                    <w:ind w:right="238"/>
                  </w:pPr>
                  <w:r>
                    <w:t>Μελετούν και ερµηνεύουν σχέδια και τεχνικές οδηγίες και είναι σε θέση να τις ε- φαρµόζουν για την</w:t>
                  </w:r>
                  <w:r>
                    <w:rPr>
                      <w:spacing w:val="-20"/>
                    </w:rPr>
                    <w:t xml:space="preserve"> </w:t>
                  </w:r>
                  <w:r>
                    <w:t>παραγω- γή συγκεκριµένου ενδύµα- τος.</w:t>
                  </w:r>
                </w:p>
                <w:p w:rsidR="008A5EB1" w:rsidRDefault="005120C7">
                  <w:pPr>
                    <w:pStyle w:val="BodyText"/>
                    <w:numPr>
                      <w:ilvl w:val="0"/>
                      <w:numId w:val="2"/>
                    </w:numPr>
                    <w:tabs>
                      <w:tab w:val="left" w:pos="501"/>
                      <w:tab w:val="left" w:pos="502"/>
                    </w:tabs>
                    <w:ind w:right="301"/>
                  </w:pPr>
                  <w:r>
                    <w:t>Χρησιµοποιούν το σχέδιο ενδύµατος ως µέσο</w:t>
                  </w:r>
                  <w:r>
                    <w:rPr>
                      <w:spacing w:val="-23"/>
                    </w:rPr>
                    <w:t xml:space="preserve"> </w:t>
                  </w:r>
                  <w:r>
                    <w:t>απεικο- νιστικής επικοινωνίας</w:t>
                  </w:r>
                  <w:r>
                    <w:rPr>
                      <w:spacing w:val="-4"/>
                    </w:rPr>
                    <w:t xml:space="preserve"> </w:t>
                  </w:r>
                  <w:r>
                    <w:t>µε</w:t>
                  </w:r>
                </w:p>
                <w:p w:rsidR="008A5EB1" w:rsidRDefault="005120C7">
                  <w:pPr>
                    <w:pStyle w:val="BodyText"/>
                    <w:ind w:left="501" w:right="159"/>
                  </w:pPr>
                  <w:r>
                    <w:t>µελλοντικούς πελάτες και συνεργάτες στη βιοµηχανία.</w:t>
                  </w:r>
                </w:p>
                <w:p w:rsidR="008A5EB1" w:rsidRDefault="005120C7">
                  <w:pPr>
                    <w:pStyle w:val="BodyText"/>
                    <w:numPr>
                      <w:ilvl w:val="0"/>
                      <w:numId w:val="2"/>
                    </w:numPr>
                    <w:tabs>
                      <w:tab w:val="left" w:pos="501"/>
                      <w:tab w:val="left" w:pos="502"/>
                    </w:tabs>
                    <w:ind w:right="181"/>
                  </w:pPr>
                  <w:r>
                    <w:t>Επιδιώκουν τη µάθηση, την ενηµέρωση και την περαιτέ- ρω κατάρτισή τους σε ό,τι αφορά στην άσκηση του ε- παγγέλµατός τους και στις</w:t>
                  </w:r>
                  <w:r>
                    <w:t xml:space="preserve"> νέες τάσεις στον τοµέα του σχεδιασµού και της</w:t>
                  </w:r>
                  <w:r>
                    <w:rPr>
                      <w:spacing w:val="-16"/>
                    </w:rPr>
                    <w:t xml:space="preserve"> </w:t>
                  </w:r>
                  <w:r>
                    <w:t>παραγω- γής</w:t>
                  </w:r>
                  <w:r>
                    <w:rPr>
                      <w:spacing w:val="-2"/>
                    </w:rPr>
                    <w:t xml:space="preserve"> </w:t>
                  </w:r>
                  <w:r>
                    <w:t>ενδυµάτων.</w:t>
                  </w:r>
                </w:p>
                <w:p w:rsidR="008A5EB1" w:rsidRDefault="005120C7">
                  <w:pPr>
                    <w:pStyle w:val="BodyText"/>
                    <w:numPr>
                      <w:ilvl w:val="0"/>
                      <w:numId w:val="2"/>
                    </w:numPr>
                    <w:tabs>
                      <w:tab w:val="left" w:pos="501"/>
                      <w:tab w:val="left" w:pos="502"/>
                    </w:tabs>
                    <w:ind w:right="312"/>
                  </w:pPr>
                  <w:r>
                    <w:t>Αναζητούν και λαµβάνουν οδηγίες και εκτελούν</w:t>
                  </w:r>
                  <w:r>
                    <w:rPr>
                      <w:spacing w:val="-9"/>
                    </w:rPr>
                    <w:t xml:space="preserve"> </w:t>
                  </w:r>
                  <w:r>
                    <w:t>ορθά,</w:t>
                  </w:r>
                </w:p>
                <w:p w:rsidR="008A5EB1" w:rsidRDefault="005120C7">
                  <w:pPr>
                    <w:pStyle w:val="BodyText"/>
                    <w:ind w:left="501" w:right="159"/>
                  </w:pPr>
                  <w:r>
                    <w:t>µε την καθοδήγηση και την των υπευθύνων της επιχεί- ρησης, ολοκληρωµένες ερ- γασίες ραφής και χρήσης και συντήρησης του εξοπλισµού του τµήµατος παραγωγής, και φροντίζουν για την τή- ρηση των χρονοδιαγραµµά- των των εργασιών που τους έχουν ανατεθεί.</w:t>
                  </w:r>
                </w:p>
              </w:txbxContent>
            </v:textbox>
            <w10:wrap anchorx="page"/>
          </v:shape>
        </w:pict>
      </w:r>
      <w:r>
        <w:rPr>
          <w:b/>
        </w:rPr>
        <w:t>Γνωστικ</w:t>
      </w:r>
      <w:r>
        <w:rPr>
          <w:b/>
        </w:rPr>
        <w:t>ό αντικείµενο:</w:t>
      </w:r>
    </w:p>
    <w:p w:rsidR="008A5EB1" w:rsidRDefault="005120C7">
      <w:pPr>
        <w:spacing w:line="252" w:lineRule="exact"/>
        <w:ind w:left="112"/>
        <w:rPr>
          <w:b/>
        </w:rPr>
      </w:pPr>
      <w:r>
        <w:rPr>
          <w:b/>
        </w:rPr>
        <w:t>Σχέδιο υφάσµατος - Χρώµα</w:t>
      </w:r>
    </w:p>
    <w:p w:rsidR="008A5EB1" w:rsidRDefault="008A5EB1">
      <w:pPr>
        <w:spacing w:line="252" w:lineRule="exact"/>
        <w:sectPr w:rsidR="008A5EB1">
          <w:pgSz w:w="11900" w:h="16840"/>
          <w:pgMar w:top="1060" w:right="940" w:bottom="1080" w:left="1020" w:header="0" w:footer="881" w:gutter="0"/>
          <w:cols w:space="720"/>
        </w:sectPr>
      </w:pPr>
    </w:p>
    <w:p w:rsidR="008A5EB1" w:rsidRDefault="005120C7">
      <w:pPr>
        <w:pStyle w:val="ListParagraph"/>
        <w:numPr>
          <w:ilvl w:val="0"/>
          <w:numId w:val="3"/>
        </w:numPr>
        <w:tabs>
          <w:tab w:val="left" w:pos="472"/>
          <w:tab w:val="left" w:pos="473"/>
        </w:tabs>
        <w:ind w:right="189"/>
      </w:pPr>
      <w:r>
        <w:t>Αναφέρουν τα βασικά στοι- χεία που αφορούν στο σχεδι- ασµό απλών και σύνθετων σχεδίων υφάσµατος και στη χρήση των</w:t>
      </w:r>
      <w:r>
        <w:rPr>
          <w:spacing w:val="-4"/>
        </w:rPr>
        <w:t xml:space="preserve"> </w:t>
      </w:r>
      <w:r>
        <w:t>χρωµάτων.</w:t>
      </w:r>
    </w:p>
    <w:p w:rsidR="008A5EB1" w:rsidRDefault="005120C7">
      <w:pPr>
        <w:pStyle w:val="ListParagraph"/>
        <w:numPr>
          <w:ilvl w:val="0"/>
          <w:numId w:val="3"/>
        </w:numPr>
        <w:tabs>
          <w:tab w:val="left" w:pos="472"/>
          <w:tab w:val="left" w:pos="473"/>
        </w:tabs>
        <w:ind w:right="46"/>
      </w:pPr>
      <w:r>
        <w:t>Κατονοµάζουν τις ουσίες που χρησιµοποιούνται για τη</w:t>
      </w:r>
      <w:r>
        <w:rPr>
          <w:spacing w:val="-17"/>
        </w:rPr>
        <w:t xml:space="preserve"> </w:t>
      </w:r>
      <w:r>
        <w:t>βαφή των κλωστοϋφαντου</w:t>
      </w:r>
      <w:r>
        <w:t>ργικών προϊόντων και περιγράφουν τον τρόπο µε τον οποίο αυτή επιτυγχάνεται.</w:t>
      </w:r>
    </w:p>
    <w:p w:rsidR="008A5EB1" w:rsidRDefault="005120C7">
      <w:pPr>
        <w:pStyle w:val="ListParagraph"/>
        <w:numPr>
          <w:ilvl w:val="0"/>
          <w:numId w:val="3"/>
        </w:numPr>
        <w:tabs>
          <w:tab w:val="left" w:pos="472"/>
          <w:tab w:val="left" w:pos="473"/>
        </w:tabs>
        <w:ind w:right="189"/>
      </w:pPr>
      <w:r>
        <w:t>Αναφέρουν και περιγράφουν τρόπους για τη δηµιουργία απλών σχεδίων και σχεδίων πλέξης.</w:t>
      </w:r>
    </w:p>
    <w:p w:rsidR="008A5EB1" w:rsidRDefault="005120C7">
      <w:pPr>
        <w:pStyle w:val="ListParagraph"/>
        <w:numPr>
          <w:ilvl w:val="0"/>
          <w:numId w:val="3"/>
        </w:numPr>
        <w:tabs>
          <w:tab w:val="left" w:pos="472"/>
          <w:tab w:val="left" w:pos="473"/>
        </w:tabs>
        <w:spacing w:line="251" w:lineRule="exact"/>
      </w:pPr>
      <w:r>
        <w:t>Αναφέρουν τις χρήσεις και</w:t>
      </w:r>
      <w:r>
        <w:rPr>
          <w:spacing w:val="-10"/>
        </w:rPr>
        <w:t xml:space="preserve"> </w:t>
      </w:r>
      <w:r>
        <w:t>τις</w:t>
      </w:r>
    </w:p>
    <w:p w:rsidR="008A5EB1" w:rsidRDefault="005120C7">
      <w:pPr>
        <w:pStyle w:val="BodyText"/>
        <w:ind w:left="472" w:right="52"/>
      </w:pPr>
      <w:r>
        <w:t>µεθόδους της τυποβαφικής, για την παραγωγή σχεδίων σε υφάσµατα κ</w:t>
      </w:r>
      <w:r>
        <w:t>αι έτοιµα ενδύµα- τα.</w:t>
      </w:r>
    </w:p>
    <w:p w:rsidR="008A5EB1" w:rsidRDefault="008A5EB1">
      <w:pPr>
        <w:pStyle w:val="BodyText"/>
        <w:spacing w:before="1"/>
      </w:pPr>
    </w:p>
    <w:p w:rsidR="008A5EB1" w:rsidRDefault="005120C7">
      <w:pPr>
        <w:pStyle w:val="Heading2"/>
        <w:ind w:right="121"/>
      </w:pPr>
      <w:r>
        <w:rPr>
          <w:spacing w:val="-13"/>
        </w:rPr>
        <w:t xml:space="preserve">Γνωστικό αντικείµενο: </w:t>
      </w:r>
      <w:r>
        <w:t>Σχεδιασµός ετοίµων</w:t>
      </w:r>
      <w:r>
        <w:rPr>
          <w:spacing w:val="-18"/>
        </w:rPr>
        <w:t xml:space="preserve"> </w:t>
      </w:r>
      <w:r>
        <w:t>ενδυµάτων</w:t>
      </w:r>
    </w:p>
    <w:p w:rsidR="008A5EB1" w:rsidRDefault="005120C7">
      <w:pPr>
        <w:pStyle w:val="ListParagraph"/>
        <w:numPr>
          <w:ilvl w:val="0"/>
          <w:numId w:val="3"/>
        </w:numPr>
        <w:tabs>
          <w:tab w:val="left" w:pos="472"/>
          <w:tab w:val="left" w:pos="473"/>
        </w:tabs>
        <w:ind w:right="38"/>
      </w:pPr>
      <w:r>
        <w:t>Κατανοούν και επεξηγούν τους βασικούς κανόνες του γραµµικού και ελεύθερου</w:t>
      </w:r>
      <w:r>
        <w:rPr>
          <w:spacing w:val="-25"/>
        </w:rPr>
        <w:t xml:space="preserve"> </w:t>
      </w:r>
      <w:r>
        <w:t>σχε- δίου και αναφέρουν τα όργα- να και τα υλικά</w:t>
      </w:r>
      <w:r>
        <w:rPr>
          <w:spacing w:val="-7"/>
        </w:rPr>
        <w:t xml:space="preserve"> </w:t>
      </w:r>
      <w:r>
        <w:t>σχεδίασης.</w:t>
      </w:r>
    </w:p>
    <w:p w:rsidR="008A5EB1" w:rsidRDefault="005120C7">
      <w:pPr>
        <w:pStyle w:val="ListParagraph"/>
        <w:numPr>
          <w:ilvl w:val="0"/>
          <w:numId w:val="3"/>
        </w:numPr>
        <w:tabs>
          <w:tab w:val="left" w:pos="472"/>
          <w:tab w:val="left" w:pos="473"/>
        </w:tabs>
        <w:ind w:right="71"/>
      </w:pPr>
      <w:r>
        <w:t>Προσδιορίζουν τα βήµατα εκ- πόνησης ενός σχεδίου</w:t>
      </w:r>
      <w:r>
        <w:t xml:space="preserve"> µόδας, λαµβάνοντας υπόψη τις ανα- λογίες, τις κινήσεις και την ισορροπία της ανθρώπινης φι- γούρας, µε βάση τις αρχές</w:t>
      </w:r>
      <w:r>
        <w:rPr>
          <w:spacing w:val="-18"/>
        </w:rPr>
        <w:t xml:space="preserve"> </w:t>
      </w:r>
      <w:r>
        <w:t>του ελεύθερου σχεδίου, της σύν- θεσης, των τονικών διαβαθµί- σεων, των χρωµάτων και της αισθητικής.</w:t>
      </w:r>
    </w:p>
    <w:p w:rsidR="008A5EB1" w:rsidRDefault="005120C7">
      <w:pPr>
        <w:pStyle w:val="ListParagraph"/>
        <w:numPr>
          <w:ilvl w:val="0"/>
          <w:numId w:val="3"/>
        </w:numPr>
        <w:tabs>
          <w:tab w:val="left" w:pos="472"/>
          <w:tab w:val="left" w:pos="473"/>
        </w:tabs>
        <w:spacing w:before="18"/>
        <w:ind w:right="3545"/>
      </w:pPr>
      <w:r>
        <w:rPr>
          <w:spacing w:val="-1"/>
        </w:rPr>
        <w:br w:type="column"/>
      </w:r>
      <w:r>
        <w:t>Προτείνουν απλούς και βασι- κούς τρόπους για τη</w:t>
      </w:r>
      <w:r>
        <w:rPr>
          <w:spacing w:val="-18"/>
        </w:rPr>
        <w:t xml:space="preserve"> </w:t>
      </w:r>
      <w:r>
        <w:t>δηµιουρ- γία υφαντικού σχεδίου και σχεδίου πλέξης.</w:t>
      </w:r>
    </w:p>
    <w:p w:rsidR="008A5EB1" w:rsidRDefault="005120C7">
      <w:pPr>
        <w:pStyle w:val="ListParagraph"/>
        <w:numPr>
          <w:ilvl w:val="0"/>
          <w:numId w:val="3"/>
        </w:numPr>
        <w:tabs>
          <w:tab w:val="left" w:pos="472"/>
          <w:tab w:val="left" w:pos="473"/>
        </w:tabs>
        <w:spacing w:before="1" w:line="252" w:lineRule="exact"/>
      </w:pPr>
      <w:r>
        <w:t>Χρησιµοποιούν την</w:t>
      </w:r>
      <w:r>
        <w:rPr>
          <w:spacing w:val="-2"/>
        </w:rPr>
        <w:t xml:space="preserve"> </w:t>
      </w:r>
      <w:r>
        <w:t>αντικει-</w:t>
      </w:r>
    </w:p>
    <w:p w:rsidR="008A5EB1" w:rsidRDefault="005120C7">
      <w:pPr>
        <w:pStyle w:val="BodyText"/>
        <w:spacing w:line="252" w:lineRule="exact"/>
        <w:ind w:left="472"/>
      </w:pPr>
      <w:r>
        <w:t>µενική απεικόνιση του χρώ-</w:t>
      </w:r>
    </w:p>
    <w:p w:rsidR="008A5EB1" w:rsidRDefault="005120C7">
      <w:pPr>
        <w:pStyle w:val="BodyText"/>
        <w:ind w:left="472" w:right="3417"/>
      </w:pPr>
      <w:r>
        <w:t>µατος σε συστήµατα Η/Υ και CAD.</w:t>
      </w:r>
    </w:p>
    <w:p w:rsidR="008A5EB1" w:rsidRDefault="005120C7">
      <w:pPr>
        <w:pStyle w:val="ListParagraph"/>
        <w:numPr>
          <w:ilvl w:val="0"/>
          <w:numId w:val="3"/>
        </w:numPr>
        <w:tabs>
          <w:tab w:val="left" w:pos="472"/>
          <w:tab w:val="left" w:pos="473"/>
        </w:tabs>
      </w:pPr>
      <w:r>
        <w:t>∆ιαπιστώνουν απόκριση δειγ-</w:t>
      </w:r>
    </w:p>
    <w:p w:rsidR="008A5EB1" w:rsidRDefault="005120C7">
      <w:pPr>
        <w:pStyle w:val="BodyText"/>
        <w:spacing w:before="1"/>
        <w:ind w:left="472" w:right="3613"/>
      </w:pPr>
      <w:r>
        <w:t>µάτων σε ανεκτά όρια και ε- φαρµόζουν κριτήρια αποδο- χής διαφοράς χρώµατος σε απλούς ποιοτικούς ελέγχους.</w:t>
      </w:r>
    </w:p>
    <w:p w:rsidR="008A5EB1" w:rsidRDefault="005120C7">
      <w:pPr>
        <w:pStyle w:val="ListParagraph"/>
        <w:numPr>
          <w:ilvl w:val="0"/>
          <w:numId w:val="3"/>
        </w:numPr>
        <w:tabs>
          <w:tab w:val="left" w:pos="472"/>
          <w:tab w:val="left" w:pos="473"/>
        </w:tabs>
        <w:ind w:right="3528"/>
      </w:pPr>
      <w:r>
        <w:t>Εφαρµόζουν απλές µεθόδους τυποβαφικής για την παραγω- γή σχεδίων σε υφάσµατα και έτοιµα</w:t>
      </w:r>
      <w:r>
        <w:rPr>
          <w:spacing w:val="-4"/>
        </w:rPr>
        <w:t xml:space="preserve"> </w:t>
      </w:r>
      <w:r>
        <w:t>ενδύµατα.</w:t>
      </w: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spacing w:before="10"/>
        <w:rPr>
          <w:sz w:val="35"/>
        </w:rPr>
      </w:pPr>
    </w:p>
    <w:p w:rsidR="008A5EB1" w:rsidRDefault="005120C7">
      <w:pPr>
        <w:pStyle w:val="ListParagraph"/>
        <w:numPr>
          <w:ilvl w:val="0"/>
          <w:numId w:val="3"/>
        </w:numPr>
        <w:tabs>
          <w:tab w:val="left" w:pos="472"/>
          <w:tab w:val="left" w:pos="473"/>
        </w:tabs>
        <w:ind w:right="3616"/>
      </w:pPr>
      <w:r>
        <w:t>Σχεδιάζουν µε ρεαλιστικό τρόπο, εκ του φυσικού</w:t>
      </w:r>
      <w:r>
        <w:t xml:space="preserve"> ή από φωτογραφίες, σκίτσα</w:t>
      </w:r>
      <w:r>
        <w:rPr>
          <w:spacing w:val="-7"/>
        </w:rPr>
        <w:t xml:space="preserve"> </w:t>
      </w:r>
      <w:r>
        <w:t>απλών</w:t>
      </w:r>
    </w:p>
    <w:p w:rsidR="008A5EB1" w:rsidRDefault="005120C7">
      <w:pPr>
        <w:pStyle w:val="BodyText"/>
        <w:spacing w:before="2"/>
        <w:ind w:left="472" w:right="3552"/>
      </w:pPr>
      <w:r>
        <w:t>µοντέλων, ανδρικών, γυναι- κείων και παιδικών ενδυµά- των, στη φιγούρα του ανθρώ- πινου σώµατος, µε βάση τις ισχύουσες αναλογίες του αν- θρώπινου σώµατος και των διαφόρων µελών του, σε διά- φορες στάσεις.</w:t>
      </w:r>
    </w:p>
    <w:p w:rsidR="008A5EB1" w:rsidRDefault="005120C7">
      <w:pPr>
        <w:pStyle w:val="ListParagraph"/>
        <w:numPr>
          <w:ilvl w:val="0"/>
          <w:numId w:val="3"/>
        </w:numPr>
        <w:tabs>
          <w:tab w:val="left" w:pos="472"/>
          <w:tab w:val="left" w:pos="473"/>
        </w:tabs>
        <w:ind w:right="3521"/>
      </w:pPr>
      <w:r>
        <w:t>Σχεδιάζουν ενδύµατα και α- ξεσουάρ µε τη χρήση Η/Υ</w:t>
      </w:r>
      <w:r>
        <w:rPr>
          <w:spacing w:val="-17"/>
        </w:rPr>
        <w:t xml:space="preserve"> </w:t>
      </w:r>
      <w:r>
        <w:t>και τη βοήθεια εξειδικευµένων προγραµµάτων</w:t>
      </w:r>
      <w:r>
        <w:rPr>
          <w:spacing w:val="-6"/>
        </w:rPr>
        <w:t xml:space="preserve"> </w:t>
      </w:r>
      <w:r>
        <w:t>σχεδίασης.</w:t>
      </w:r>
    </w:p>
    <w:p w:rsidR="008A5EB1" w:rsidRDefault="005120C7">
      <w:pPr>
        <w:pStyle w:val="ListParagraph"/>
        <w:numPr>
          <w:ilvl w:val="0"/>
          <w:numId w:val="3"/>
        </w:numPr>
        <w:tabs>
          <w:tab w:val="left" w:pos="472"/>
          <w:tab w:val="left" w:pos="473"/>
        </w:tabs>
        <w:ind w:right="3506"/>
      </w:pPr>
      <w:r>
        <w:t>Εκπονούν ολοκληρωµένες</w:t>
      </w:r>
      <w:r>
        <w:rPr>
          <w:spacing w:val="-17"/>
        </w:rPr>
        <w:t xml:space="preserve"> </w:t>
      </w:r>
      <w:r>
        <w:t>ερ- γασίες που αφορούν σε ένα σχέδιο µόδας</w:t>
      </w:r>
      <w:r>
        <w:rPr>
          <w:spacing w:val="-3"/>
        </w:rPr>
        <w:t xml:space="preserve"> </w:t>
      </w:r>
      <w:r>
        <w:t>µε:</w:t>
      </w:r>
    </w:p>
    <w:p w:rsidR="008A5EB1" w:rsidRDefault="005120C7">
      <w:pPr>
        <w:pStyle w:val="ListParagraph"/>
        <w:numPr>
          <w:ilvl w:val="1"/>
          <w:numId w:val="3"/>
        </w:numPr>
        <w:tabs>
          <w:tab w:val="left" w:pos="833"/>
        </w:tabs>
        <w:spacing w:line="252" w:lineRule="exact"/>
      </w:pPr>
      <w:r>
        <w:t>επιλογή θέµατος</w:t>
      </w:r>
      <w:r>
        <w:rPr>
          <w:spacing w:val="-2"/>
        </w:rPr>
        <w:t xml:space="preserve"> </w:t>
      </w:r>
      <w:r>
        <w:t>σχεδίου,</w:t>
      </w:r>
    </w:p>
    <w:p w:rsidR="008A5EB1" w:rsidRDefault="005120C7">
      <w:pPr>
        <w:pStyle w:val="ListParagraph"/>
        <w:numPr>
          <w:ilvl w:val="1"/>
          <w:numId w:val="3"/>
        </w:numPr>
        <w:tabs>
          <w:tab w:val="left" w:pos="833"/>
        </w:tabs>
        <w:ind w:right="3511"/>
      </w:pPr>
      <w:r>
        <w:t>δηµιουργία τεχνικού σχε- δίου παρουσίασής του</w:t>
      </w:r>
      <w:r>
        <w:rPr>
          <w:spacing w:val="-7"/>
        </w:rPr>
        <w:t xml:space="preserve"> </w:t>
      </w:r>
      <w:r>
        <w:t>και</w:t>
      </w:r>
    </w:p>
    <w:p w:rsidR="008A5EB1" w:rsidRDefault="005120C7">
      <w:pPr>
        <w:pStyle w:val="ListParagraph"/>
        <w:numPr>
          <w:ilvl w:val="1"/>
          <w:numId w:val="3"/>
        </w:numPr>
        <w:tabs>
          <w:tab w:val="left" w:pos="833"/>
        </w:tabs>
        <w:ind w:right="3621"/>
      </w:pPr>
      <w:r>
        <w:t>εφαρµο</w:t>
      </w:r>
      <w:r>
        <w:t>γή χρωµάτων</w:t>
      </w:r>
      <w:r>
        <w:rPr>
          <w:spacing w:val="-22"/>
        </w:rPr>
        <w:t xml:space="preserve"> </w:t>
      </w:r>
      <w:r>
        <w:t>και φωτοσκιάσεων,</w:t>
      </w:r>
    </w:p>
    <w:p w:rsidR="008A5EB1" w:rsidRDefault="005120C7">
      <w:pPr>
        <w:pStyle w:val="BodyText"/>
        <w:ind w:left="472" w:right="3417"/>
      </w:pPr>
      <w:r>
        <w:t>µε βάση τις αρχές του ελεύθε- ρου σχεδίου, της σύνθεσης,</w:t>
      </w:r>
    </w:p>
    <w:p w:rsidR="008A5EB1" w:rsidRDefault="008A5EB1">
      <w:pPr>
        <w:sectPr w:rsidR="008A5EB1">
          <w:type w:val="continuous"/>
          <w:pgSz w:w="11900" w:h="16840"/>
          <w:pgMar w:top="1140" w:right="940" w:bottom="1080" w:left="1020" w:header="720" w:footer="720" w:gutter="0"/>
          <w:cols w:num="2" w:space="720" w:equalWidth="0">
            <w:col w:w="3222" w:space="61"/>
            <w:col w:w="6657"/>
          </w:cols>
        </w:sect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spacing w:before="4"/>
        <w:rPr>
          <w:sz w:val="34"/>
        </w:rPr>
      </w:pPr>
    </w:p>
    <w:p w:rsidR="008A5EB1" w:rsidRDefault="005120C7">
      <w:pPr>
        <w:pStyle w:val="Heading2"/>
        <w:spacing w:before="0"/>
        <w:ind w:right="486"/>
      </w:pPr>
      <w:r>
        <w:t>Γνωστικό αντικείµενο: Παραγωγή και επεξεργασία προτύπων κοπής</w:t>
      </w:r>
    </w:p>
    <w:p w:rsidR="008A5EB1" w:rsidRDefault="005120C7">
      <w:pPr>
        <w:pStyle w:val="ListParagraph"/>
        <w:numPr>
          <w:ilvl w:val="0"/>
          <w:numId w:val="3"/>
        </w:numPr>
        <w:tabs>
          <w:tab w:val="left" w:pos="472"/>
          <w:tab w:val="left" w:pos="473"/>
        </w:tabs>
        <w:spacing w:line="247" w:lineRule="exact"/>
      </w:pPr>
      <w:r>
        <w:t>Αναφέρουν και</w:t>
      </w:r>
      <w:r>
        <w:rPr>
          <w:spacing w:val="-6"/>
        </w:rPr>
        <w:t xml:space="preserve"> </w:t>
      </w:r>
      <w:r>
        <w:t>περιγράφουν</w:t>
      </w:r>
    </w:p>
    <w:p w:rsidR="008A5EB1" w:rsidRDefault="005120C7">
      <w:pPr>
        <w:pStyle w:val="BodyText"/>
        <w:ind w:left="472" w:right="64"/>
      </w:pPr>
      <w:r>
        <w:t>µεθόδους παραγωγής και επε- ξεργασίας προτύπων κοπής και συγκεκριµένα:</w:t>
      </w:r>
    </w:p>
    <w:p w:rsidR="008A5EB1" w:rsidRDefault="005120C7">
      <w:pPr>
        <w:pStyle w:val="ListParagraph"/>
        <w:numPr>
          <w:ilvl w:val="1"/>
          <w:numId w:val="3"/>
        </w:numPr>
        <w:tabs>
          <w:tab w:val="left" w:pos="833"/>
        </w:tabs>
        <w:ind w:right="38"/>
      </w:pPr>
      <w:r>
        <w:t>της κατασκευής προτύπων κοπής (βάσεις πατρόν) για τα διάφορα είδη ενδυµά- των,</w:t>
      </w:r>
    </w:p>
    <w:p w:rsidR="008A5EB1" w:rsidRDefault="005120C7">
      <w:pPr>
        <w:pStyle w:val="ListParagraph"/>
        <w:numPr>
          <w:ilvl w:val="1"/>
          <w:numId w:val="3"/>
        </w:numPr>
        <w:tabs>
          <w:tab w:val="left" w:pos="833"/>
        </w:tabs>
        <w:ind w:right="82"/>
      </w:pPr>
      <w:r>
        <w:t>της µετατροπής των</w:t>
      </w:r>
      <w:r>
        <w:rPr>
          <w:spacing w:val="-13"/>
        </w:rPr>
        <w:t xml:space="preserve"> </w:t>
      </w:r>
      <w:r>
        <w:t>βασι- κών σχεδίων πατρόν σε άλλα πρωτότυπα σχέδια πατρόν,</w:t>
      </w:r>
    </w:p>
    <w:p w:rsidR="008A5EB1" w:rsidRDefault="005120C7">
      <w:pPr>
        <w:pStyle w:val="ListParagraph"/>
        <w:numPr>
          <w:ilvl w:val="1"/>
          <w:numId w:val="3"/>
        </w:numPr>
        <w:tabs>
          <w:tab w:val="left" w:pos="833"/>
        </w:tabs>
        <w:spacing w:before="1"/>
        <w:ind w:right="111"/>
      </w:pPr>
      <w:r>
        <w:t>την επεξεργασία βασικών πατρό</w:t>
      </w:r>
      <w:r>
        <w:t>ν µε ηλεκτρονική σχεδίαση (σύστηµα CAD).</w:t>
      </w: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spacing w:before="3"/>
        <w:rPr>
          <w:sz w:val="24"/>
        </w:rPr>
      </w:pPr>
    </w:p>
    <w:p w:rsidR="008A5EB1" w:rsidRDefault="005120C7">
      <w:pPr>
        <w:pStyle w:val="Heading2"/>
        <w:ind w:right="320"/>
      </w:pPr>
      <w:r>
        <w:t>Γνωστικό αντικείµενο: Προµήθεια πρώτων υλών και βοηθητικών υλικών</w:t>
      </w:r>
    </w:p>
    <w:p w:rsidR="008A5EB1" w:rsidRDefault="005120C7">
      <w:pPr>
        <w:pStyle w:val="ListParagraph"/>
        <w:numPr>
          <w:ilvl w:val="0"/>
          <w:numId w:val="3"/>
        </w:numPr>
        <w:tabs>
          <w:tab w:val="left" w:pos="472"/>
          <w:tab w:val="left" w:pos="473"/>
        </w:tabs>
        <w:ind w:right="148"/>
      </w:pPr>
      <w:r>
        <w:t>Αναφέρουν τα χαρακτηριστι- κά και τις ιδιότητες των διά- φορων ειδών πρώτων υλών που</w:t>
      </w:r>
      <w:r>
        <w:rPr>
          <w:spacing w:val="-1"/>
        </w:rPr>
        <w:t xml:space="preserve"> </w:t>
      </w:r>
      <w:r>
        <w:t>χρησιµοποιούνται:</w:t>
      </w:r>
    </w:p>
    <w:p w:rsidR="008A5EB1" w:rsidRDefault="005120C7">
      <w:pPr>
        <w:pStyle w:val="ListParagraph"/>
        <w:numPr>
          <w:ilvl w:val="1"/>
          <w:numId w:val="3"/>
        </w:numPr>
        <w:tabs>
          <w:tab w:val="left" w:pos="833"/>
        </w:tabs>
        <w:ind w:right="244"/>
      </w:pPr>
      <w:r>
        <w:t>για την κατασκευή υφα- σµάτων,</w:t>
      </w:r>
      <w:r>
        <w:rPr>
          <w:spacing w:val="-1"/>
        </w:rPr>
        <w:t xml:space="preserve"> </w:t>
      </w:r>
      <w:r>
        <w:t>και</w:t>
      </w:r>
    </w:p>
    <w:p w:rsidR="008A5EB1" w:rsidRDefault="005120C7">
      <w:pPr>
        <w:pStyle w:val="ListParagraph"/>
        <w:numPr>
          <w:ilvl w:val="1"/>
          <w:numId w:val="3"/>
        </w:numPr>
        <w:tabs>
          <w:tab w:val="left" w:pos="833"/>
        </w:tabs>
        <w:ind w:right="80"/>
      </w:pPr>
      <w:r>
        <w:t>βοηθητικών υλών για τη ραφή και το φινίρισµα</w:t>
      </w:r>
      <w:r>
        <w:rPr>
          <w:spacing w:val="-12"/>
        </w:rPr>
        <w:t xml:space="preserve"> </w:t>
      </w:r>
      <w:r>
        <w:t>εν- δυµάτων.</w:t>
      </w:r>
    </w:p>
    <w:p w:rsidR="008A5EB1" w:rsidRDefault="005120C7">
      <w:pPr>
        <w:pStyle w:val="ListParagraph"/>
        <w:numPr>
          <w:ilvl w:val="0"/>
          <w:numId w:val="3"/>
        </w:numPr>
        <w:tabs>
          <w:tab w:val="left" w:pos="472"/>
          <w:tab w:val="left" w:pos="473"/>
        </w:tabs>
        <w:ind w:right="217"/>
      </w:pPr>
      <w:r>
        <w:t>Αναφέρουν και διακρίνουν τους διαφόρους τύπους υφα- σµάτων.</w:t>
      </w:r>
    </w:p>
    <w:p w:rsidR="008A5EB1" w:rsidRDefault="005120C7">
      <w:pPr>
        <w:pStyle w:val="ListParagraph"/>
        <w:numPr>
          <w:ilvl w:val="0"/>
          <w:numId w:val="3"/>
        </w:numPr>
        <w:tabs>
          <w:tab w:val="left" w:pos="472"/>
          <w:tab w:val="left" w:pos="473"/>
        </w:tabs>
        <w:spacing w:line="252" w:lineRule="exact"/>
      </w:pPr>
      <w:r>
        <w:t>Περιγράφουν τα δοµικά</w:t>
      </w:r>
      <w:r>
        <w:rPr>
          <w:spacing w:val="-10"/>
        </w:rPr>
        <w:t xml:space="preserve"> </w:t>
      </w:r>
      <w:r>
        <w:t>τους</w:t>
      </w:r>
    </w:p>
    <w:p w:rsidR="008A5EB1" w:rsidRDefault="005120C7">
      <w:pPr>
        <w:pStyle w:val="BodyText"/>
        <w:spacing w:before="66"/>
        <w:ind w:left="472" w:right="3417"/>
      </w:pPr>
      <w:r>
        <w:br w:type="column"/>
      </w:r>
      <w:r>
        <w:t>του χρώµατος και της αισθη- τικής.</w:t>
      </w:r>
    </w:p>
    <w:p w:rsidR="008A5EB1" w:rsidRDefault="005120C7">
      <w:pPr>
        <w:pStyle w:val="ListParagraph"/>
        <w:numPr>
          <w:ilvl w:val="0"/>
          <w:numId w:val="3"/>
        </w:numPr>
        <w:tabs>
          <w:tab w:val="left" w:pos="472"/>
          <w:tab w:val="left" w:pos="473"/>
        </w:tabs>
        <w:spacing w:before="1"/>
        <w:ind w:right="3507"/>
      </w:pPr>
      <w:r>
        <w:t>Αναζητούν σε περιοδικά µό- δας και σε οι</w:t>
      </w:r>
      <w:r>
        <w:t>κείες ιστοσελί- δες, διαβάζουν και ερµηνεύ- ουν σκίτσα µοντέλων και τα εφαρµόζουν για την παραγω- γή των αντίστοιχων προτύπων κοπής (παρόν) µέσω γραµµι- κής σχεδίασης σε χαρτί ή µε τη χρήση προγραµµάτων CAD.</w:t>
      </w:r>
    </w:p>
    <w:p w:rsidR="008A5EB1" w:rsidRDefault="008A5EB1">
      <w:pPr>
        <w:pStyle w:val="BodyText"/>
        <w:spacing w:before="1"/>
      </w:pPr>
    </w:p>
    <w:p w:rsidR="008A5EB1" w:rsidRDefault="005120C7">
      <w:pPr>
        <w:pStyle w:val="ListParagraph"/>
        <w:numPr>
          <w:ilvl w:val="0"/>
          <w:numId w:val="3"/>
        </w:numPr>
        <w:tabs>
          <w:tab w:val="left" w:pos="472"/>
          <w:tab w:val="left" w:pos="473"/>
        </w:tabs>
        <w:spacing w:line="252" w:lineRule="exact"/>
      </w:pPr>
      <w:r>
        <w:t>∆ηµιουργούν µε</w:t>
      </w:r>
      <w:r>
        <w:rPr>
          <w:spacing w:val="1"/>
        </w:rPr>
        <w:t xml:space="preserve"> </w:t>
      </w:r>
      <w:r>
        <w:t>συµβατικές</w:t>
      </w:r>
    </w:p>
    <w:p w:rsidR="008A5EB1" w:rsidRDefault="005120C7">
      <w:pPr>
        <w:pStyle w:val="BodyText"/>
        <w:ind w:left="472" w:right="3417"/>
      </w:pPr>
      <w:r>
        <w:t>µεθόδους σχεδίασης, µ</w:t>
      </w:r>
      <w:r>
        <w:t>ε τη χρήση οργάνων και χαρτιών σχεδίασης, σχέδια κοπής µε βάση δικά τους σχέδια ή σύµ- φωνα µε τις απαιτήσεις σχε- δίων µόδας που ανευρίσκουν σε περιοδικά και στο διαδί- κτυο.</w:t>
      </w:r>
    </w:p>
    <w:p w:rsidR="008A5EB1" w:rsidRDefault="005120C7">
      <w:pPr>
        <w:pStyle w:val="ListParagraph"/>
        <w:numPr>
          <w:ilvl w:val="0"/>
          <w:numId w:val="3"/>
        </w:numPr>
        <w:tabs>
          <w:tab w:val="left" w:pos="472"/>
          <w:tab w:val="left" w:pos="473"/>
        </w:tabs>
        <w:ind w:right="3512"/>
      </w:pPr>
      <w:r>
        <w:t>Εκτελούν βασικές λειτουργίες των προγραµµάτων CAD για τη δηµιουργία βασικών σχε-</w:t>
      </w:r>
      <w:r>
        <w:t xml:space="preserve"> δίων πατρόν</w:t>
      </w:r>
      <w:r>
        <w:rPr>
          <w:spacing w:val="-2"/>
        </w:rPr>
        <w:t xml:space="preserve"> </w:t>
      </w:r>
      <w:r>
        <w:t>:</w:t>
      </w:r>
    </w:p>
    <w:p w:rsidR="008A5EB1" w:rsidRDefault="005120C7">
      <w:pPr>
        <w:pStyle w:val="ListParagraph"/>
        <w:numPr>
          <w:ilvl w:val="1"/>
          <w:numId w:val="3"/>
        </w:numPr>
        <w:tabs>
          <w:tab w:val="left" w:pos="833"/>
        </w:tabs>
        <w:ind w:right="3625"/>
      </w:pPr>
      <w:r>
        <w:t>∆ηµιουργούν βιβλιοθή- κες, αρχεία και διαχειρί- ζονται δεδοµένα.</w:t>
      </w:r>
      <w:r>
        <w:rPr>
          <w:spacing w:val="-14"/>
        </w:rPr>
        <w:t xml:space="preserve"> </w:t>
      </w:r>
      <w:r>
        <w:t>βασικά πρότυπα</w:t>
      </w:r>
      <w:r>
        <w:rPr>
          <w:spacing w:val="-2"/>
        </w:rPr>
        <w:t xml:space="preserve"> </w:t>
      </w:r>
      <w:r>
        <w:t>κοπής</w:t>
      </w:r>
    </w:p>
    <w:p w:rsidR="008A5EB1" w:rsidRDefault="005120C7">
      <w:pPr>
        <w:pStyle w:val="ListParagraph"/>
        <w:numPr>
          <w:ilvl w:val="1"/>
          <w:numId w:val="3"/>
        </w:numPr>
        <w:tabs>
          <w:tab w:val="left" w:pos="833"/>
        </w:tabs>
        <w:spacing w:before="1" w:line="252" w:lineRule="exact"/>
      </w:pPr>
      <w:r>
        <w:t>Πραγµατοποιούν διαβαθ-</w:t>
      </w:r>
    </w:p>
    <w:p w:rsidR="008A5EB1" w:rsidRDefault="005120C7">
      <w:pPr>
        <w:pStyle w:val="BodyText"/>
        <w:ind w:left="832" w:right="3417"/>
      </w:pPr>
      <w:r>
        <w:t>µίσεις µεγεθύνσεις και σµικρύνσεις) µεγεθών</w:t>
      </w:r>
    </w:p>
    <w:p w:rsidR="008A5EB1" w:rsidRDefault="005120C7">
      <w:pPr>
        <w:pStyle w:val="ListParagraph"/>
        <w:numPr>
          <w:ilvl w:val="0"/>
          <w:numId w:val="3"/>
        </w:numPr>
        <w:tabs>
          <w:tab w:val="left" w:pos="472"/>
          <w:tab w:val="left" w:pos="473"/>
        </w:tabs>
        <w:ind w:right="3595"/>
      </w:pPr>
      <w:r>
        <w:t>Κατασκευάζουν µε ακρίβεια πατρόν σε µια ευρεία γκάµα ενδυµάτων, ανάλογα µε τις συγκεκριµένες επαγγελµατι- κές δραστηριότητες στις επι- χειρήσεις που ασκούνται, µε εφαρµογή σε µια ευρεία</w:t>
      </w:r>
      <w:r>
        <w:rPr>
          <w:spacing w:val="-25"/>
        </w:rPr>
        <w:t xml:space="preserve"> </w:t>
      </w:r>
      <w:r>
        <w:t>γκά-</w:t>
      </w:r>
    </w:p>
    <w:p w:rsidR="008A5EB1" w:rsidRDefault="005120C7">
      <w:pPr>
        <w:pStyle w:val="BodyText"/>
        <w:ind w:left="472" w:right="3417"/>
      </w:pPr>
      <w:r>
        <w:t>µα σχεδίων τη βάση είτε βιο- τεχνικών είτε οποιωνδήποτε εξειδικευ</w:t>
      </w:r>
      <w:r>
        <w:t>µένων µέτρων.</w:t>
      </w:r>
    </w:p>
    <w:p w:rsidR="008A5EB1" w:rsidRDefault="008A5EB1">
      <w:pPr>
        <w:pStyle w:val="BodyText"/>
        <w:spacing w:before="10"/>
        <w:rPr>
          <w:sz w:val="21"/>
        </w:rPr>
      </w:pPr>
    </w:p>
    <w:p w:rsidR="008A5EB1" w:rsidRDefault="005120C7">
      <w:pPr>
        <w:pStyle w:val="ListParagraph"/>
        <w:numPr>
          <w:ilvl w:val="0"/>
          <w:numId w:val="3"/>
        </w:numPr>
        <w:tabs>
          <w:tab w:val="left" w:pos="472"/>
          <w:tab w:val="left" w:pos="473"/>
        </w:tabs>
        <w:ind w:right="3509"/>
      </w:pPr>
      <w:r>
        <w:t xml:space="preserve">Ερµηνεύουν και εφαρµόζουν τις τεχνικές προδιαγραφές του ενδύµατος ή του τεχνικού σχεδίου του, επιλέγουν και χρησιµοποιούν το κατάλληλο είδος και την ποιότητα του υφάσµατος, συνδυάζουν υφά- σµατα µε διαφορετικά χαρα- κτηριστικά ανάλογα µε το </w:t>
      </w:r>
      <w:r>
        <w:t>εί- δος και τον τύπο των ενδυµά- των που πρόκειται να κατα- σκευασθούν.</w:t>
      </w:r>
    </w:p>
    <w:p w:rsidR="008A5EB1" w:rsidRDefault="005120C7">
      <w:pPr>
        <w:pStyle w:val="ListParagraph"/>
        <w:numPr>
          <w:ilvl w:val="0"/>
          <w:numId w:val="3"/>
        </w:numPr>
        <w:tabs>
          <w:tab w:val="left" w:pos="472"/>
          <w:tab w:val="left" w:pos="473"/>
        </w:tabs>
      </w:pPr>
      <w:r>
        <w:t>Επιλέγουν και προµηθεύονται</w:t>
      </w:r>
    </w:p>
    <w:p w:rsidR="008A5EB1" w:rsidRDefault="008A5EB1">
      <w:pPr>
        <w:sectPr w:rsidR="008A5EB1">
          <w:pgSz w:w="11900" w:h="16840"/>
          <w:pgMar w:top="1060" w:right="940" w:bottom="1080" w:left="1020" w:header="0" w:footer="881" w:gutter="0"/>
          <w:cols w:num="2" w:space="720" w:equalWidth="0">
            <w:col w:w="3222" w:space="61"/>
            <w:col w:w="6657"/>
          </w:cols>
        </w:sectPr>
      </w:pPr>
    </w:p>
    <w:p w:rsidR="008A5EB1" w:rsidRDefault="005120C7">
      <w:pPr>
        <w:pStyle w:val="BodyText"/>
        <w:spacing w:before="66"/>
        <w:ind w:left="472"/>
      </w:pPr>
      <w:r>
        <w:lastRenderedPageBreak/>
        <w:t>χαρακτηριστικά.</w:t>
      </w:r>
    </w:p>
    <w:p w:rsidR="008A5EB1" w:rsidRDefault="005120C7">
      <w:pPr>
        <w:pStyle w:val="ListParagraph"/>
        <w:numPr>
          <w:ilvl w:val="0"/>
          <w:numId w:val="3"/>
        </w:numPr>
        <w:tabs>
          <w:tab w:val="left" w:pos="472"/>
          <w:tab w:val="left" w:pos="473"/>
        </w:tabs>
        <w:spacing w:before="2" w:line="252" w:lineRule="exact"/>
      </w:pPr>
      <w:r>
        <w:t>Κατονοµάζουν τα</w:t>
      </w:r>
      <w:r>
        <w:rPr>
          <w:spacing w:val="-11"/>
        </w:rPr>
        <w:t xml:space="preserve"> </w:t>
      </w:r>
      <w:r>
        <w:t>υφάσµατα</w:t>
      </w:r>
    </w:p>
    <w:p w:rsidR="008A5EB1" w:rsidRDefault="005120C7">
      <w:pPr>
        <w:pStyle w:val="BodyText"/>
        <w:ind w:left="472"/>
      </w:pPr>
      <w:r>
        <w:t>µε την εµπορική τους ονοµα- σία.</w:t>
      </w:r>
    </w:p>
    <w:p w:rsidR="008A5EB1" w:rsidRDefault="005120C7">
      <w:pPr>
        <w:pStyle w:val="ListParagraph"/>
        <w:numPr>
          <w:ilvl w:val="0"/>
          <w:numId w:val="3"/>
        </w:numPr>
        <w:tabs>
          <w:tab w:val="left" w:pos="473"/>
        </w:tabs>
        <w:ind w:right="168"/>
        <w:jc w:val="both"/>
      </w:pPr>
      <w:r>
        <w:t>Αναφέρουν και περιγράφουν τις συνήθεις και</w:t>
      </w:r>
      <w:r>
        <w:rPr>
          <w:spacing w:val="-18"/>
        </w:rPr>
        <w:t xml:space="preserve"> </w:t>
      </w:r>
      <w:r>
        <w:t>εξειδικευµ</w:t>
      </w:r>
      <w:r>
        <w:t>έ- νες ιδιότητες</w:t>
      </w:r>
      <w:r>
        <w:rPr>
          <w:spacing w:val="-3"/>
        </w:rPr>
        <w:t xml:space="preserve"> </w:t>
      </w:r>
      <w:r>
        <w:t>τους.</w:t>
      </w:r>
    </w:p>
    <w:p w:rsidR="008A5EB1" w:rsidRDefault="005120C7">
      <w:pPr>
        <w:pStyle w:val="ListParagraph"/>
        <w:numPr>
          <w:ilvl w:val="0"/>
          <w:numId w:val="3"/>
        </w:numPr>
        <w:tabs>
          <w:tab w:val="left" w:pos="472"/>
          <w:tab w:val="left" w:pos="473"/>
        </w:tabs>
        <w:ind w:right="66"/>
      </w:pPr>
      <w:r>
        <w:t>Απαριθµούν και επεξηγούν</w:t>
      </w:r>
      <w:r>
        <w:rPr>
          <w:spacing w:val="-19"/>
        </w:rPr>
        <w:t xml:space="preserve"> </w:t>
      </w:r>
      <w:r>
        <w:t>τα κριτήρια επιλογής τους ώστε να ανταποκρίνονται στις α- παιτήσεις της χρήσης για την οποία</w:t>
      </w:r>
      <w:r>
        <w:rPr>
          <w:spacing w:val="-2"/>
        </w:rPr>
        <w:t xml:space="preserve"> </w:t>
      </w:r>
      <w:r>
        <w:t>προορίζονται.</w:t>
      </w:r>
    </w:p>
    <w:p w:rsidR="008A5EB1" w:rsidRDefault="008A5EB1">
      <w:pPr>
        <w:pStyle w:val="BodyText"/>
      </w:pPr>
    </w:p>
    <w:p w:rsidR="008A5EB1" w:rsidRDefault="005120C7">
      <w:pPr>
        <w:pStyle w:val="BodyText"/>
        <w:ind w:left="112"/>
      </w:pPr>
      <w:r>
        <w:t>.</w:t>
      </w: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5120C7">
      <w:pPr>
        <w:pStyle w:val="Heading2"/>
        <w:spacing w:before="165"/>
        <w:ind w:right="1206"/>
      </w:pPr>
      <w:r>
        <w:rPr>
          <w:spacing w:val="-13"/>
        </w:rPr>
        <w:t xml:space="preserve">Γνωστικό αντικείµενο: </w:t>
      </w:r>
      <w:r>
        <w:t>Τεχνολογία ραφής</w:t>
      </w:r>
    </w:p>
    <w:p w:rsidR="008A5EB1" w:rsidRDefault="005120C7">
      <w:pPr>
        <w:pStyle w:val="ListParagraph"/>
        <w:numPr>
          <w:ilvl w:val="0"/>
          <w:numId w:val="3"/>
        </w:numPr>
        <w:tabs>
          <w:tab w:val="left" w:pos="472"/>
          <w:tab w:val="left" w:pos="473"/>
        </w:tabs>
        <w:ind w:right="44"/>
      </w:pPr>
      <w:r>
        <w:t>Κατονοµάζουν και</w:t>
      </w:r>
      <w:r>
        <w:rPr>
          <w:spacing w:val="-16"/>
        </w:rPr>
        <w:t xml:space="preserve"> </w:t>
      </w:r>
      <w:r>
        <w:t>διακρίνουν τα διάφορα είδη των µηχανών ραφής, αναφέρουν τη χρηστι- κότητά τους στη δηµιουργία διαφόρων τύπων ραφής και περιγράφουν την κατασκευα- στική τους διαµόρφωση και τη λειτουργία</w:t>
      </w:r>
      <w:r>
        <w:rPr>
          <w:spacing w:val="-2"/>
        </w:rPr>
        <w:t xml:space="preserve"> </w:t>
      </w:r>
      <w:r>
        <w:t>τους.</w:t>
      </w:r>
    </w:p>
    <w:p w:rsidR="008A5EB1" w:rsidRDefault="005120C7">
      <w:pPr>
        <w:pStyle w:val="ListParagraph"/>
        <w:numPr>
          <w:ilvl w:val="0"/>
          <w:numId w:val="3"/>
        </w:numPr>
        <w:tabs>
          <w:tab w:val="left" w:pos="472"/>
          <w:tab w:val="left" w:pos="473"/>
        </w:tabs>
        <w:ind w:right="38"/>
      </w:pPr>
      <w:r>
        <w:t>Αναφέρουν τα εξαρτήµατα και τους µηχανισµούς δηµι- ουργίας και δ</w:t>
      </w:r>
      <w:r>
        <w:t>ιαµόρφωσης ρα- φής και µεταφοράς του προς ραφή υλικού και επεξηγούν τη χρήση και τη λειτουργία του καθενός απ’</w:t>
      </w:r>
      <w:r>
        <w:rPr>
          <w:spacing w:val="-1"/>
        </w:rPr>
        <w:t xml:space="preserve"> </w:t>
      </w:r>
      <w:r>
        <w:t>αυτά.</w:t>
      </w:r>
    </w:p>
    <w:p w:rsidR="008A5EB1" w:rsidRDefault="005120C7">
      <w:pPr>
        <w:pStyle w:val="ListParagraph"/>
        <w:numPr>
          <w:ilvl w:val="0"/>
          <w:numId w:val="3"/>
        </w:numPr>
        <w:tabs>
          <w:tab w:val="left" w:pos="472"/>
          <w:tab w:val="left" w:pos="473"/>
        </w:tabs>
        <w:ind w:right="106"/>
      </w:pPr>
      <w:r>
        <w:t>Κατονοµάζουν και</w:t>
      </w:r>
      <w:r>
        <w:rPr>
          <w:spacing w:val="-15"/>
        </w:rPr>
        <w:t xml:space="preserve"> </w:t>
      </w:r>
      <w:r>
        <w:t>αναγνωρί- ζουν τους διάφορους τύπους βελονιάς και ραφής (κατηγο- ρίες ραφών), τους περιγρά- φουν και αναφέρουν τις χρή- σε</w:t>
      </w:r>
      <w:r>
        <w:t>ις</w:t>
      </w:r>
      <w:r>
        <w:rPr>
          <w:spacing w:val="-2"/>
        </w:rPr>
        <w:t xml:space="preserve"> </w:t>
      </w:r>
      <w:r>
        <w:t>τους.</w:t>
      </w:r>
    </w:p>
    <w:p w:rsidR="008A5EB1" w:rsidRDefault="005120C7">
      <w:pPr>
        <w:pStyle w:val="ListParagraph"/>
        <w:numPr>
          <w:ilvl w:val="0"/>
          <w:numId w:val="3"/>
        </w:numPr>
        <w:tabs>
          <w:tab w:val="left" w:pos="472"/>
          <w:tab w:val="left" w:pos="473"/>
        </w:tabs>
        <w:ind w:right="41"/>
      </w:pPr>
      <w:r>
        <w:t>Κατονοµάζουν και αναγνωρί- ζουν τα είδη των χρησιµοποι- ούµενων κατά περίπτωση κλωστών ραφής και αναφέ- ρουν τα υλικά κατασκευής και τις ιδιότητές</w:t>
      </w:r>
      <w:r>
        <w:rPr>
          <w:spacing w:val="-3"/>
        </w:rPr>
        <w:t xml:space="preserve"> </w:t>
      </w:r>
      <w:r>
        <w:t>τους.</w:t>
      </w:r>
    </w:p>
    <w:p w:rsidR="008A5EB1" w:rsidRDefault="005120C7">
      <w:pPr>
        <w:pStyle w:val="ListParagraph"/>
        <w:numPr>
          <w:ilvl w:val="0"/>
          <w:numId w:val="3"/>
        </w:numPr>
        <w:tabs>
          <w:tab w:val="left" w:pos="472"/>
          <w:tab w:val="left" w:pos="473"/>
        </w:tabs>
        <w:ind w:right="74"/>
      </w:pPr>
      <w:r>
        <w:t>Περιγράφουν τις διαδικασίες και τεχνικές δηµιουργίας δια- φόρων ειδών ραφών µε τη χρήση των κα</w:t>
      </w:r>
      <w:r>
        <w:t>τάλληλων κατά περίπτωση µηχανών και υλι- κών ραφής, ανάλογα µε τα χρησιµοποιούµενα</w:t>
      </w:r>
      <w:r>
        <w:rPr>
          <w:spacing w:val="-30"/>
        </w:rPr>
        <w:t xml:space="preserve"> </w:t>
      </w:r>
      <w:r>
        <w:t>υφάσµατα, το είδος των προς κατασκευή ενδυµάτων και τη θέση</w:t>
      </w:r>
      <w:r>
        <w:rPr>
          <w:spacing w:val="-9"/>
        </w:rPr>
        <w:t xml:space="preserve"> </w:t>
      </w:r>
      <w:r>
        <w:t>των</w:t>
      </w:r>
    </w:p>
    <w:p w:rsidR="008A5EB1" w:rsidRDefault="005120C7">
      <w:pPr>
        <w:pStyle w:val="BodyText"/>
        <w:spacing w:before="66"/>
        <w:ind w:left="472" w:right="3507"/>
        <w:jc w:val="both"/>
      </w:pPr>
      <w:r>
        <w:br w:type="column"/>
      </w:r>
      <w:r>
        <w:t>τα απαιτούµενα για την παρα- γωγή συγκεκριµένης</w:t>
      </w:r>
      <w:r>
        <w:rPr>
          <w:spacing w:val="-19"/>
        </w:rPr>
        <w:t xml:space="preserve"> </w:t>
      </w:r>
      <w:r>
        <w:t>παρτίδας ενδυµάτων:</w:t>
      </w:r>
    </w:p>
    <w:p w:rsidR="008A5EB1" w:rsidRDefault="005120C7">
      <w:pPr>
        <w:pStyle w:val="ListParagraph"/>
        <w:numPr>
          <w:ilvl w:val="1"/>
          <w:numId w:val="3"/>
        </w:numPr>
        <w:tabs>
          <w:tab w:val="left" w:pos="833"/>
        </w:tabs>
        <w:spacing w:before="2"/>
        <w:ind w:right="3587"/>
      </w:pPr>
      <w:r>
        <w:t>tις πρώτες ύλες</w:t>
      </w:r>
      <w:r>
        <w:rPr>
          <w:spacing w:val="-16"/>
        </w:rPr>
        <w:t xml:space="preserve"> </w:t>
      </w:r>
      <w:r>
        <w:t>(ύφασµα, κλωστές ραφής ,</w:t>
      </w:r>
      <w:r>
        <w:t xml:space="preserve"> φόδρες κ.ά.),</w:t>
      </w:r>
    </w:p>
    <w:p w:rsidR="008A5EB1" w:rsidRDefault="005120C7">
      <w:pPr>
        <w:pStyle w:val="ListParagraph"/>
        <w:numPr>
          <w:ilvl w:val="1"/>
          <w:numId w:val="3"/>
        </w:numPr>
        <w:tabs>
          <w:tab w:val="left" w:pos="833"/>
        </w:tabs>
        <w:spacing w:line="252" w:lineRule="exact"/>
      </w:pPr>
      <w:r>
        <w:t>τα βοηθητικά υλικά</w:t>
      </w:r>
      <w:r>
        <w:rPr>
          <w:spacing w:val="-6"/>
        </w:rPr>
        <w:t xml:space="preserve"> </w:t>
      </w:r>
      <w:r>
        <w:t>(φερ-</w:t>
      </w:r>
    </w:p>
    <w:p w:rsidR="008A5EB1" w:rsidRDefault="005120C7">
      <w:pPr>
        <w:pStyle w:val="BodyText"/>
        <w:ind w:left="832" w:right="3417"/>
      </w:pPr>
      <w:r>
        <w:t>µουάρ, κουµπιά, ενισχυ- τικά υλικά , αξεσουάρ κ.ά.),</w:t>
      </w:r>
    </w:p>
    <w:p w:rsidR="008A5EB1" w:rsidRDefault="005120C7">
      <w:pPr>
        <w:pStyle w:val="BodyText"/>
        <w:spacing w:before="2"/>
        <w:ind w:left="472" w:right="3490"/>
        <w:jc w:val="both"/>
      </w:pPr>
      <w:r>
        <w:t>ώστε να ανταποκρίνονται στις απαιτήσεις της χρήσης για την οποία προορίζονται.</w:t>
      </w:r>
    </w:p>
    <w:p w:rsidR="008A5EB1" w:rsidRDefault="005120C7">
      <w:pPr>
        <w:pStyle w:val="ListParagraph"/>
        <w:numPr>
          <w:ilvl w:val="0"/>
          <w:numId w:val="3"/>
        </w:numPr>
        <w:tabs>
          <w:tab w:val="left" w:pos="473"/>
        </w:tabs>
        <w:ind w:right="3638"/>
        <w:jc w:val="both"/>
      </w:pPr>
      <w:r>
        <w:t>Ελέγχουν και εγκρίνουν την καταλληλότητα των πρώτων υλών και των βοηθητικών υ- λικών.</w:t>
      </w:r>
    </w:p>
    <w:p w:rsidR="008A5EB1" w:rsidRDefault="005120C7">
      <w:pPr>
        <w:pStyle w:val="ListParagraph"/>
        <w:numPr>
          <w:ilvl w:val="0"/>
          <w:numId w:val="3"/>
        </w:numPr>
        <w:tabs>
          <w:tab w:val="left" w:pos="473"/>
        </w:tabs>
        <w:ind w:right="3530"/>
        <w:jc w:val="both"/>
      </w:pPr>
      <w:r>
        <w:t>Παραλαµβάνουν και</w:t>
      </w:r>
      <w:r>
        <w:rPr>
          <w:spacing w:val="-16"/>
        </w:rPr>
        <w:t xml:space="preserve"> </w:t>
      </w:r>
      <w:r>
        <w:t>διαχειρί- ζονται τις πρώτες ύλες και τα βοηθητικά</w:t>
      </w:r>
      <w:r>
        <w:rPr>
          <w:spacing w:val="-4"/>
        </w:rPr>
        <w:t xml:space="preserve"> </w:t>
      </w:r>
      <w:r>
        <w:t>υλικά.</w:t>
      </w:r>
    </w:p>
    <w:p w:rsidR="008A5EB1" w:rsidRDefault="008A5EB1">
      <w:pPr>
        <w:pStyle w:val="BodyText"/>
        <w:spacing w:before="10"/>
        <w:rPr>
          <w:sz w:val="21"/>
        </w:rPr>
      </w:pPr>
    </w:p>
    <w:p w:rsidR="008A5EB1" w:rsidRDefault="005120C7">
      <w:pPr>
        <w:pStyle w:val="ListParagraph"/>
        <w:numPr>
          <w:ilvl w:val="0"/>
          <w:numId w:val="3"/>
        </w:numPr>
        <w:tabs>
          <w:tab w:val="left" w:pos="472"/>
          <w:tab w:val="left" w:pos="473"/>
        </w:tabs>
        <w:ind w:right="3787"/>
      </w:pPr>
      <w:r>
        <w:t>Προετοιµάζουν,</w:t>
      </w:r>
      <w:r>
        <w:rPr>
          <w:spacing w:val="-21"/>
        </w:rPr>
        <w:t xml:space="preserve"> </w:t>
      </w:r>
      <w:r>
        <w:t>ρυθµίζουν και</w:t>
      </w:r>
      <w:r>
        <w:rPr>
          <w:spacing w:val="-1"/>
        </w:rPr>
        <w:t xml:space="preserve"> </w:t>
      </w:r>
      <w:r>
        <w:t>χειρίζονται:</w:t>
      </w:r>
    </w:p>
    <w:p w:rsidR="008A5EB1" w:rsidRDefault="005120C7">
      <w:pPr>
        <w:pStyle w:val="ListParagraph"/>
        <w:numPr>
          <w:ilvl w:val="1"/>
          <w:numId w:val="3"/>
        </w:numPr>
        <w:tabs>
          <w:tab w:val="left" w:pos="833"/>
        </w:tabs>
        <w:spacing w:line="252" w:lineRule="exact"/>
      </w:pPr>
      <w:r>
        <w:t>γαζωτικές</w:t>
      </w:r>
      <w:r>
        <w:rPr>
          <w:spacing w:val="-2"/>
        </w:rPr>
        <w:t xml:space="preserve"> </w:t>
      </w:r>
      <w:r>
        <w:t>µηχανές,</w:t>
      </w:r>
    </w:p>
    <w:p w:rsidR="008A5EB1" w:rsidRDefault="005120C7">
      <w:pPr>
        <w:pStyle w:val="ListParagraph"/>
        <w:numPr>
          <w:ilvl w:val="1"/>
          <w:numId w:val="3"/>
        </w:numPr>
        <w:tabs>
          <w:tab w:val="left" w:pos="833"/>
        </w:tabs>
        <w:ind w:right="3526"/>
      </w:pPr>
      <w:r>
        <w:t>µηχανές απλής και</w:t>
      </w:r>
      <w:r>
        <w:rPr>
          <w:spacing w:val="-16"/>
        </w:rPr>
        <w:t xml:space="preserve"> </w:t>
      </w:r>
      <w:r>
        <w:t>διπλής αλυσοραφ</w:t>
      </w:r>
      <w:r>
        <w:t>ής,</w:t>
      </w:r>
    </w:p>
    <w:p w:rsidR="008A5EB1" w:rsidRDefault="005120C7">
      <w:pPr>
        <w:pStyle w:val="ListParagraph"/>
        <w:numPr>
          <w:ilvl w:val="1"/>
          <w:numId w:val="3"/>
        </w:numPr>
        <w:tabs>
          <w:tab w:val="left" w:pos="833"/>
        </w:tabs>
        <w:ind w:right="3477"/>
      </w:pPr>
      <w:r>
        <w:t>κοπτοράπτες (τρίκλωνους, τετράκλωνους και πεντά- κλωνους),</w:t>
      </w:r>
    </w:p>
    <w:p w:rsidR="008A5EB1" w:rsidRDefault="005120C7">
      <w:pPr>
        <w:pStyle w:val="ListParagraph"/>
        <w:numPr>
          <w:ilvl w:val="1"/>
          <w:numId w:val="3"/>
        </w:numPr>
        <w:tabs>
          <w:tab w:val="left" w:pos="833"/>
        </w:tabs>
        <w:ind w:right="3658"/>
      </w:pPr>
      <w:r>
        <w:t>µηχανές επίπεδης</w:t>
      </w:r>
      <w:r>
        <w:rPr>
          <w:spacing w:val="-17"/>
        </w:rPr>
        <w:t xml:space="preserve"> </w:t>
      </w:r>
      <w:r>
        <w:t>ραφής (τιγκέλια),</w:t>
      </w:r>
    </w:p>
    <w:p w:rsidR="008A5EB1" w:rsidRDefault="005120C7">
      <w:pPr>
        <w:pStyle w:val="ListParagraph"/>
        <w:numPr>
          <w:ilvl w:val="1"/>
          <w:numId w:val="3"/>
        </w:numPr>
        <w:tabs>
          <w:tab w:val="left" w:pos="833"/>
        </w:tabs>
      </w:pPr>
      <w:r>
        <w:t>µηχανές</w:t>
      </w:r>
      <w:r>
        <w:rPr>
          <w:spacing w:val="-5"/>
        </w:rPr>
        <w:t xml:space="preserve"> </w:t>
      </w:r>
      <w:r>
        <w:t>στριφώµατος,</w:t>
      </w:r>
    </w:p>
    <w:p w:rsidR="008A5EB1" w:rsidRDefault="005120C7">
      <w:pPr>
        <w:pStyle w:val="ListParagraph"/>
        <w:numPr>
          <w:ilvl w:val="1"/>
          <w:numId w:val="3"/>
        </w:numPr>
        <w:tabs>
          <w:tab w:val="left" w:pos="833"/>
        </w:tabs>
        <w:spacing w:before="2"/>
        <w:ind w:right="3653"/>
      </w:pPr>
      <w:r>
        <w:t>ηµιαυτόµατες µηχανές κατασκευής</w:t>
      </w:r>
      <w:r>
        <w:rPr>
          <w:spacing w:val="-13"/>
        </w:rPr>
        <w:t xml:space="preserve"> </w:t>
      </w:r>
      <w:r>
        <w:t>κουµπότρυ- πας, τοποθέτησης</w:t>
      </w:r>
      <w:r>
        <w:rPr>
          <w:spacing w:val="-4"/>
        </w:rPr>
        <w:t xml:space="preserve"> </w:t>
      </w:r>
      <w:r>
        <w:t>κου-</w:t>
      </w:r>
    </w:p>
    <w:p w:rsidR="008A5EB1" w:rsidRDefault="005120C7">
      <w:pPr>
        <w:pStyle w:val="BodyText"/>
        <w:ind w:left="832" w:right="3417"/>
      </w:pPr>
      <w:r>
        <w:t>µπιών και στερεώµατος (πονταρίσµατος),</w:t>
      </w:r>
    </w:p>
    <w:p w:rsidR="008A5EB1" w:rsidRDefault="005120C7">
      <w:pPr>
        <w:pStyle w:val="BodyText"/>
        <w:ind w:left="472" w:right="3511"/>
      </w:pPr>
      <w:r>
        <w:t>µε εφαρµογή όλων των απαι- τούµενων ενεργειών, για την ασφαλή λειτουργία τους και τη σωστή και απρόσκοπτη ε- κτέλεση των εργασιών που πραγµατοποιούν µ’ αυτές.</w:t>
      </w:r>
    </w:p>
    <w:p w:rsidR="008A5EB1" w:rsidRDefault="005120C7">
      <w:pPr>
        <w:pStyle w:val="ListParagraph"/>
        <w:numPr>
          <w:ilvl w:val="0"/>
          <w:numId w:val="3"/>
        </w:numPr>
        <w:tabs>
          <w:tab w:val="left" w:pos="472"/>
          <w:tab w:val="left" w:pos="473"/>
        </w:tabs>
        <w:ind w:right="3540"/>
      </w:pPr>
      <w:r>
        <w:t>Εκτελούν ολοκληρωµένες</w:t>
      </w:r>
      <w:r>
        <w:rPr>
          <w:spacing w:val="-16"/>
        </w:rPr>
        <w:t xml:space="preserve"> </w:t>
      </w:r>
      <w:r>
        <w:t>ερ- γασίες ραφής ενδυµάτων µε επιλο</w:t>
      </w:r>
      <w:r>
        <w:t>γή:</w:t>
      </w:r>
    </w:p>
    <w:p w:rsidR="008A5EB1" w:rsidRDefault="005120C7">
      <w:pPr>
        <w:pStyle w:val="ListParagraph"/>
        <w:numPr>
          <w:ilvl w:val="1"/>
          <w:numId w:val="3"/>
        </w:numPr>
        <w:tabs>
          <w:tab w:val="left" w:pos="833"/>
        </w:tabs>
        <w:spacing w:line="252" w:lineRule="exact"/>
      </w:pPr>
      <w:r>
        <w:t>του είδους και της</w:t>
      </w:r>
      <w:r>
        <w:rPr>
          <w:spacing w:val="-6"/>
        </w:rPr>
        <w:t xml:space="preserve"> </w:t>
      </w:r>
      <w:r>
        <w:t>δια-</w:t>
      </w:r>
    </w:p>
    <w:p w:rsidR="008A5EB1" w:rsidRDefault="005120C7">
      <w:pPr>
        <w:pStyle w:val="BodyText"/>
        <w:ind w:left="832" w:right="3511"/>
        <w:jc w:val="both"/>
      </w:pPr>
      <w:r>
        <w:t xml:space="preserve">µόρφωσης των ραφών </w:t>
      </w:r>
      <w:r>
        <w:rPr>
          <w:spacing w:val="-7"/>
        </w:rPr>
        <w:t xml:space="preserve">και </w:t>
      </w:r>
      <w:r>
        <w:t>των κλωστών ανάλογα µε τα χρησιµοποιούµενα υ-</w:t>
      </w:r>
    </w:p>
    <w:p w:rsidR="008A5EB1" w:rsidRDefault="005120C7">
      <w:pPr>
        <w:pStyle w:val="BodyText"/>
        <w:tabs>
          <w:tab w:val="left" w:pos="4334"/>
        </w:tabs>
        <w:ind w:left="832" w:right="2265"/>
      </w:pPr>
      <w:r>
        <w:t>φάσµατα, το</w:t>
      </w:r>
      <w:r>
        <w:rPr>
          <w:spacing w:val="-7"/>
        </w:rPr>
        <w:t xml:space="preserve"> </w:t>
      </w:r>
      <w:r>
        <w:t>είδος</w:t>
      </w:r>
      <w:r>
        <w:rPr>
          <w:spacing w:val="-3"/>
        </w:rPr>
        <w:t xml:space="preserve"> </w:t>
      </w:r>
      <w:r>
        <w:t>των</w:t>
      </w:r>
      <w:r>
        <w:tab/>
      </w:r>
      <w:r>
        <w:rPr>
          <w:spacing w:val="-18"/>
        </w:rPr>
        <w:t xml:space="preserve">. </w:t>
      </w:r>
      <w:r>
        <w:t>προς κατασκευή</w:t>
      </w:r>
      <w:r>
        <w:rPr>
          <w:spacing w:val="-5"/>
        </w:rPr>
        <w:t xml:space="preserve"> </w:t>
      </w:r>
      <w:r>
        <w:t>ενδυµά-</w:t>
      </w:r>
    </w:p>
    <w:p w:rsidR="008A5EB1" w:rsidRDefault="005120C7">
      <w:pPr>
        <w:pStyle w:val="BodyText"/>
        <w:ind w:left="832" w:right="3646"/>
      </w:pPr>
      <w:r>
        <w:t>των και τη θέση των ρα- φών σ’ αυτά.</w:t>
      </w:r>
    </w:p>
    <w:p w:rsidR="008A5EB1" w:rsidRDefault="005120C7">
      <w:pPr>
        <w:pStyle w:val="ListParagraph"/>
        <w:numPr>
          <w:ilvl w:val="1"/>
          <w:numId w:val="3"/>
        </w:numPr>
        <w:tabs>
          <w:tab w:val="left" w:pos="833"/>
        </w:tabs>
        <w:ind w:right="3478"/>
      </w:pPr>
      <w:r>
        <w:t>των κατάλληλων</w:t>
      </w:r>
      <w:r>
        <w:rPr>
          <w:spacing w:val="-12"/>
        </w:rPr>
        <w:t xml:space="preserve"> </w:t>
      </w:r>
      <w:r>
        <w:t>µηχανών ραφής και των εξαρτηµά- των και µηχανισµών</w:t>
      </w:r>
      <w:r>
        <w:rPr>
          <w:spacing w:val="-9"/>
        </w:rPr>
        <w:t xml:space="preserve"> </w:t>
      </w:r>
      <w:r>
        <w:t>δη-</w:t>
      </w:r>
    </w:p>
    <w:p w:rsidR="008A5EB1" w:rsidRDefault="008A5EB1">
      <w:pPr>
        <w:sectPr w:rsidR="008A5EB1">
          <w:pgSz w:w="11900" w:h="16840"/>
          <w:pgMar w:top="1060" w:right="940" w:bottom="1080" w:left="1020" w:header="0" w:footer="881" w:gutter="0"/>
          <w:cols w:num="2" w:space="720" w:equalWidth="0">
            <w:col w:w="3218" w:space="65"/>
            <w:col w:w="6657"/>
          </w:cols>
        </w:sectPr>
      </w:pPr>
    </w:p>
    <w:p w:rsidR="008A5EB1" w:rsidRDefault="005120C7">
      <w:pPr>
        <w:pStyle w:val="BodyText"/>
        <w:spacing w:before="66"/>
        <w:ind w:left="472"/>
      </w:pPr>
      <w:r>
        <w:lastRenderedPageBreak/>
        <w:t>ραφών σ’ αυτά.</w:t>
      </w:r>
    </w:p>
    <w:p w:rsidR="008A5EB1" w:rsidRDefault="005120C7">
      <w:pPr>
        <w:pStyle w:val="ListParagraph"/>
        <w:numPr>
          <w:ilvl w:val="0"/>
          <w:numId w:val="3"/>
        </w:numPr>
        <w:tabs>
          <w:tab w:val="left" w:pos="472"/>
          <w:tab w:val="left" w:pos="473"/>
        </w:tabs>
        <w:spacing w:before="2" w:line="252" w:lineRule="exact"/>
      </w:pPr>
      <w:r>
        <w:t>Περιγράφουν τις</w:t>
      </w:r>
      <w:r>
        <w:rPr>
          <w:spacing w:val="-5"/>
        </w:rPr>
        <w:t xml:space="preserve"> </w:t>
      </w:r>
      <w:r>
        <w:t>διαδικασίες:</w:t>
      </w:r>
    </w:p>
    <w:p w:rsidR="008A5EB1" w:rsidRDefault="005120C7">
      <w:pPr>
        <w:pStyle w:val="ListParagraph"/>
        <w:numPr>
          <w:ilvl w:val="1"/>
          <w:numId w:val="3"/>
        </w:numPr>
        <w:tabs>
          <w:tab w:val="left" w:pos="833"/>
        </w:tabs>
        <w:ind w:right="102"/>
      </w:pPr>
      <w:r>
        <w:t>προετοιµασίας των</w:t>
      </w:r>
      <w:r>
        <w:rPr>
          <w:spacing w:val="-20"/>
        </w:rPr>
        <w:t xml:space="preserve"> </w:t>
      </w:r>
      <w:r>
        <w:t>µηχα- νών ραφής µε τις απαι- τούµενες ρυθµίσεις</w:t>
      </w:r>
      <w:r>
        <w:rPr>
          <w:spacing w:val="-17"/>
        </w:rPr>
        <w:t xml:space="preserve"> </w:t>
      </w:r>
      <w:r>
        <w:t>τους,</w:t>
      </w:r>
    </w:p>
    <w:p w:rsidR="008A5EB1" w:rsidRDefault="005120C7">
      <w:pPr>
        <w:pStyle w:val="ListParagraph"/>
        <w:numPr>
          <w:ilvl w:val="1"/>
          <w:numId w:val="3"/>
        </w:numPr>
        <w:tabs>
          <w:tab w:val="left" w:pos="833"/>
        </w:tabs>
        <w:spacing w:before="1"/>
        <w:ind w:right="105"/>
      </w:pPr>
      <w:r>
        <w:t>προληπτικής συντήρησής τους,</w:t>
      </w:r>
      <w:r>
        <w:rPr>
          <w:spacing w:val="-1"/>
        </w:rPr>
        <w:t xml:space="preserve"> </w:t>
      </w:r>
      <w:r>
        <w:t>και</w:t>
      </w:r>
    </w:p>
    <w:p w:rsidR="008A5EB1" w:rsidRDefault="005120C7">
      <w:pPr>
        <w:pStyle w:val="ListParagraph"/>
        <w:numPr>
          <w:ilvl w:val="1"/>
          <w:numId w:val="3"/>
        </w:numPr>
        <w:tabs>
          <w:tab w:val="left" w:pos="833"/>
        </w:tabs>
        <w:ind w:right="38"/>
      </w:pPr>
      <w:r>
        <w:t>αντιµετώπισης</w:t>
      </w:r>
      <w:r>
        <w:rPr>
          <w:spacing w:val="-20"/>
        </w:rPr>
        <w:t xml:space="preserve"> </w:t>
      </w:r>
      <w:r>
        <w:t>προβληµά- των δυσλειτουργίας</w:t>
      </w:r>
      <w:r>
        <w:rPr>
          <w:spacing w:val="-5"/>
        </w:rPr>
        <w:t xml:space="preserve"> </w:t>
      </w:r>
      <w:r>
        <w:t>τους.</w:t>
      </w:r>
    </w:p>
    <w:p w:rsidR="008A5EB1" w:rsidRDefault="005120C7">
      <w:pPr>
        <w:pStyle w:val="BodyText"/>
        <w:spacing w:before="66"/>
        <w:ind w:left="832" w:right="3417"/>
      </w:pPr>
      <w:r>
        <w:br w:type="column"/>
      </w:r>
      <w:r>
        <w:t>µιουργίας και διαµόρφω- σης ραφής και µεταφοράς του προς ραφή υλικού.</w:t>
      </w:r>
    </w:p>
    <w:p w:rsidR="008A5EB1" w:rsidRDefault="005120C7">
      <w:pPr>
        <w:pStyle w:val="ListParagraph"/>
        <w:numPr>
          <w:ilvl w:val="0"/>
          <w:numId w:val="3"/>
        </w:numPr>
        <w:tabs>
          <w:tab w:val="left" w:pos="472"/>
          <w:tab w:val="left" w:pos="473"/>
        </w:tabs>
        <w:spacing w:before="2"/>
        <w:ind w:right="3557"/>
      </w:pPr>
      <w:r>
        <w:t>Εκτελούν εργασίες απλής συ- ντήρησης σε όλα τα είδη</w:t>
      </w:r>
      <w:r>
        <w:rPr>
          <w:spacing w:val="-8"/>
        </w:rPr>
        <w:t xml:space="preserve"> </w:t>
      </w:r>
      <w:r>
        <w:t>των</w:t>
      </w:r>
    </w:p>
    <w:p w:rsidR="008A5EB1" w:rsidRDefault="005120C7">
      <w:pPr>
        <w:pStyle w:val="BodyText"/>
        <w:spacing w:before="1" w:line="252" w:lineRule="exact"/>
        <w:ind w:left="472"/>
      </w:pPr>
      <w:r>
        <w:t>µηχανών ραφής.</w:t>
      </w:r>
    </w:p>
    <w:p w:rsidR="008A5EB1" w:rsidRDefault="005120C7">
      <w:pPr>
        <w:pStyle w:val="ListParagraph"/>
        <w:numPr>
          <w:ilvl w:val="0"/>
          <w:numId w:val="3"/>
        </w:numPr>
        <w:tabs>
          <w:tab w:val="left" w:pos="472"/>
          <w:tab w:val="left" w:pos="473"/>
        </w:tabs>
        <w:ind w:right="3538"/>
      </w:pPr>
      <w:r>
        <w:t>Αντιλαµβάνονται τυχόν προ- βλήµατα δυσλειτουργίας</w:t>
      </w:r>
      <w:r>
        <w:rPr>
          <w:spacing w:val="-16"/>
        </w:rPr>
        <w:t xml:space="preserve"> </w:t>
      </w:r>
      <w:r>
        <w:t>τους και εκτελούν εργασίες επι- διόρθωσης απλών</w:t>
      </w:r>
      <w:r>
        <w:rPr>
          <w:spacing w:val="-5"/>
        </w:rPr>
        <w:t xml:space="preserve"> </w:t>
      </w:r>
      <w:r>
        <w:t>βλαβών.</w:t>
      </w:r>
    </w:p>
    <w:p w:rsidR="008A5EB1" w:rsidRDefault="008A5EB1">
      <w:pPr>
        <w:sectPr w:rsidR="008A5EB1">
          <w:pgSz w:w="11900" w:h="16840"/>
          <w:pgMar w:top="1060" w:right="940" w:bottom="1080" w:left="1020" w:header="0" w:footer="881" w:gutter="0"/>
          <w:cols w:num="2" w:space="720" w:equalWidth="0">
            <w:col w:w="3198" w:space="85"/>
            <w:col w:w="6657"/>
          </w:cols>
        </w:sectPr>
      </w:pPr>
    </w:p>
    <w:p w:rsidR="008A5EB1" w:rsidRDefault="005120C7">
      <w:pPr>
        <w:pStyle w:val="Heading1"/>
      </w:pPr>
      <w:r>
        <w:lastRenderedPageBreak/>
        <w:t>∆ΕΥΤΕΡΟ ΕΤΟΣ ΜΑΘΗΤΕΙΑΣ</w:t>
      </w:r>
    </w:p>
    <w:p w:rsidR="008A5EB1" w:rsidRDefault="008A5EB1">
      <w:pPr>
        <w:pStyle w:val="BodyText"/>
        <w:spacing w:before="3"/>
        <w:rPr>
          <w:b/>
        </w:rPr>
      </w:pPr>
    </w:p>
    <w:p w:rsidR="008A5EB1" w:rsidRDefault="005120C7">
      <w:pPr>
        <w:pStyle w:val="Heading2"/>
        <w:ind w:right="178"/>
      </w:pPr>
      <w:r>
        <w:t xml:space="preserve">Γνώσεις, δεξιότητες και ικανότητες που πρέπει να µεταδοθούν στους µαθητευόµενους κατά τη διάρ- κεια της µαθητείας - πρακτικής άσκησης στα ακόλουθα </w:t>
      </w:r>
      <w:r>
        <w:t>γνωστικά αντικείµενα.</w:t>
      </w:r>
    </w:p>
    <w:p w:rsidR="008A5EB1" w:rsidRDefault="008A5EB1">
      <w:pPr>
        <w:pStyle w:val="BodyText"/>
        <w:spacing w:before="1"/>
        <w:rPr>
          <w:b/>
          <w:sz w:val="27"/>
        </w:rPr>
      </w:pPr>
    </w:p>
    <w:p w:rsidR="008A5EB1" w:rsidRDefault="005120C7">
      <w:pPr>
        <w:tabs>
          <w:tab w:val="left" w:pos="4207"/>
          <w:tab w:val="left" w:pos="7463"/>
        </w:tabs>
        <w:spacing w:before="1"/>
        <w:ind w:left="1147"/>
        <w:rPr>
          <w:b/>
        </w:rPr>
      </w:pPr>
      <w:r>
        <w:rPr>
          <w:b/>
        </w:rPr>
        <w:t>ΓΝΩΣΕΙΣ</w:t>
      </w:r>
      <w:r>
        <w:tab/>
      </w:r>
      <w:r>
        <w:rPr>
          <w:b/>
        </w:rPr>
        <w:t>∆ΕΞΙΟΤΗΤΕΣ</w:t>
      </w:r>
      <w:r>
        <w:tab/>
      </w:r>
      <w:r>
        <w:rPr>
          <w:b/>
        </w:rPr>
        <w:t>ΙΚΑΝΟΤΗΤΕΣ</w:t>
      </w:r>
    </w:p>
    <w:p w:rsidR="008A5EB1" w:rsidRDefault="005120C7">
      <w:pPr>
        <w:spacing w:before="181"/>
        <w:ind w:left="112" w:right="6906"/>
        <w:rPr>
          <w:b/>
        </w:rPr>
      </w:pPr>
      <w:r>
        <w:pict>
          <v:shape id="_x0000_s2050" type="#_x0000_t202" style="position:absolute;left:0;text-align:left;margin-left:380.75pt;margin-top:18.85pt;width:162pt;height:414.25pt;z-index:1048;mso-position-horizontal-relative:page" fillcolor="#eaeaea" stroked="f">
            <v:textbox inset="0,0,0,0">
              <w:txbxContent>
                <w:p w:rsidR="008A5EB1" w:rsidRDefault="005120C7">
                  <w:pPr>
                    <w:pStyle w:val="BodyText"/>
                    <w:numPr>
                      <w:ilvl w:val="0"/>
                      <w:numId w:val="1"/>
                    </w:numPr>
                    <w:tabs>
                      <w:tab w:val="left" w:pos="503"/>
                      <w:tab w:val="left" w:pos="504"/>
                    </w:tabs>
                    <w:spacing w:before="66"/>
                    <w:ind w:right="217"/>
                  </w:pPr>
                  <w:r>
                    <w:t>Εργάζονται αυτόνοµα και εκτελούν υπεύθυνα τα</w:t>
                  </w:r>
                  <w:r>
                    <w:rPr>
                      <w:spacing w:val="-13"/>
                    </w:rPr>
                    <w:t xml:space="preserve"> </w:t>
                  </w:r>
                  <w:r>
                    <w:t>επαγ- γελµατικά τους καθήκοντα στο χώρο ευθύνης</w:t>
                  </w:r>
                  <w:r>
                    <w:rPr>
                      <w:spacing w:val="-5"/>
                    </w:rPr>
                    <w:t xml:space="preserve"> </w:t>
                  </w:r>
                  <w:r>
                    <w:t>τους.</w:t>
                  </w:r>
                </w:p>
                <w:p w:rsidR="008A5EB1" w:rsidRDefault="005120C7">
                  <w:pPr>
                    <w:pStyle w:val="BodyText"/>
                    <w:numPr>
                      <w:ilvl w:val="0"/>
                      <w:numId w:val="1"/>
                    </w:numPr>
                    <w:tabs>
                      <w:tab w:val="left" w:pos="503"/>
                      <w:tab w:val="left" w:pos="504"/>
                    </w:tabs>
                    <w:ind w:right="186"/>
                  </w:pPr>
                  <w:r>
                    <w:t>Αναλαµβάνουν</w:t>
                  </w:r>
                  <w:r>
                    <w:rPr>
                      <w:spacing w:val="-16"/>
                    </w:rPr>
                    <w:t xml:space="preserve"> </w:t>
                  </w:r>
                  <w:r>
                    <w:t>πρωτοβουλί- ες και παίρνουν</w:t>
                  </w:r>
                  <w:r>
                    <w:rPr>
                      <w:spacing w:val="-6"/>
                    </w:rPr>
                    <w:t xml:space="preserve"> </w:t>
                  </w:r>
                  <w:r>
                    <w:t>αποφάσεις.</w:t>
                  </w:r>
                </w:p>
                <w:p w:rsidR="008A5EB1" w:rsidRDefault="005120C7">
                  <w:pPr>
                    <w:pStyle w:val="BodyText"/>
                    <w:numPr>
                      <w:ilvl w:val="0"/>
                      <w:numId w:val="1"/>
                    </w:numPr>
                    <w:tabs>
                      <w:tab w:val="left" w:pos="503"/>
                      <w:tab w:val="left" w:pos="504"/>
                    </w:tabs>
                    <w:spacing w:before="1"/>
                    <w:ind w:right="147"/>
                  </w:pPr>
                  <w:r>
                    <w:t>Συνεργάζονται εποικοδοµη- τικά µε όλα τα τµήµατα της επιχείρησης µε στόχο την προώθηση των</w:t>
                  </w:r>
                  <w:r>
                    <w:rPr>
                      <w:spacing w:val="-15"/>
                    </w:rPr>
                    <w:t xml:space="preserve"> </w:t>
                  </w:r>
                  <w:r>
                    <w:t>παραγόµενων συλλογών στην</w:t>
                  </w:r>
                  <w:r>
                    <w:rPr>
                      <w:spacing w:val="-2"/>
                    </w:rPr>
                    <w:t xml:space="preserve"> </w:t>
                  </w:r>
                  <w:r>
                    <w:t>αγορά.</w:t>
                  </w:r>
                </w:p>
                <w:p w:rsidR="008A5EB1" w:rsidRDefault="005120C7">
                  <w:pPr>
                    <w:pStyle w:val="BodyText"/>
                    <w:numPr>
                      <w:ilvl w:val="0"/>
                      <w:numId w:val="1"/>
                    </w:numPr>
                    <w:tabs>
                      <w:tab w:val="left" w:pos="503"/>
                      <w:tab w:val="left" w:pos="504"/>
                    </w:tabs>
                    <w:ind w:right="186"/>
                  </w:pPr>
                  <w:r>
                    <w:t>Εφαρµόζουν καλές πρακτι- κές δηµοσίων σχέσεων,</w:t>
                  </w:r>
                  <w:r>
                    <w:rPr>
                      <w:spacing w:val="-16"/>
                    </w:rPr>
                    <w:t xml:space="preserve"> </w:t>
                  </w:r>
                  <w:r>
                    <w:t>ανα- πτύσσουν σχέσεις εµπιστο- σύνης µε προµηθευτές και πελάτες της</w:t>
                  </w:r>
                  <w:r>
                    <w:rPr>
                      <w:spacing w:val="-7"/>
                    </w:rPr>
                    <w:t xml:space="preserve"> </w:t>
                  </w:r>
                  <w:r>
                    <w:t>επιχείρησης.</w:t>
                  </w:r>
                </w:p>
                <w:p w:rsidR="008A5EB1" w:rsidRDefault="005120C7">
                  <w:pPr>
                    <w:pStyle w:val="BodyText"/>
                    <w:numPr>
                      <w:ilvl w:val="0"/>
                      <w:numId w:val="1"/>
                    </w:numPr>
                    <w:tabs>
                      <w:tab w:val="left" w:pos="503"/>
                      <w:tab w:val="left" w:pos="504"/>
                    </w:tabs>
                    <w:ind w:right="180"/>
                  </w:pPr>
                  <w:r>
                    <w:t>Εναρ</w:t>
                  </w:r>
                  <w:r>
                    <w:t xml:space="preserve">µονίζονται µε τις εναλ- λαγές αισθητικής και τις διε- θνείς τεχνολογικές εξελίξεις σε ό,τι αφορά τον </w:t>
                  </w:r>
                  <w:r>
                    <w:rPr>
                      <w:spacing w:val="-3"/>
                    </w:rPr>
                    <w:t xml:space="preserve">σχεδιασµό </w:t>
                  </w:r>
                  <w:r>
                    <w:t>ενδυµάτων και την ενδυµα- τολογία εν</w:t>
                  </w:r>
                  <w:r>
                    <w:rPr>
                      <w:spacing w:val="-4"/>
                    </w:rPr>
                    <w:t xml:space="preserve"> </w:t>
                  </w:r>
                  <w:r>
                    <w:t>γένει.</w:t>
                  </w:r>
                </w:p>
                <w:p w:rsidR="008A5EB1" w:rsidRDefault="005120C7">
                  <w:pPr>
                    <w:pStyle w:val="BodyText"/>
                    <w:numPr>
                      <w:ilvl w:val="0"/>
                      <w:numId w:val="1"/>
                    </w:numPr>
                    <w:tabs>
                      <w:tab w:val="left" w:pos="503"/>
                      <w:tab w:val="left" w:pos="504"/>
                    </w:tabs>
                    <w:ind w:right="202"/>
                  </w:pPr>
                  <w:r>
                    <w:t>Εφαρµόζουν αποτελεσµατι- κές µεθόδους έρευνας αγο- ράς, µε στόχο την ανακάλυ- ψη των αγοραστικών ανα-</w:t>
                  </w:r>
                  <w:r>
                    <w:t xml:space="preserve"> γκών του κοινού-στόχου, καθώς και τεχνικές αποτελε- σµατικής προώθησης των προϊόντων στο κατάλληλο αγοραστικό</w:t>
                  </w:r>
                  <w:r>
                    <w:rPr>
                      <w:spacing w:val="-1"/>
                    </w:rPr>
                    <w:t xml:space="preserve"> </w:t>
                  </w:r>
                  <w:r>
                    <w:t>κοινό.</w:t>
                  </w:r>
                </w:p>
              </w:txbxContent>
            </v:textbox>
            <w10:wrap anchorx="page"/>
          </v:shape>
        </w:pict>
      </w:r>
      <w:r>
        <w:rPr>
          <w:b/>
          <w:spacing w:val="-13"/>
        </w:rPr>
        <w:t xml:space="preserve">Γνωστικό αντικείµενο: </w:t>
      </w:r>
      <w:r>
        <w:rPr>
          <w:b/>
        </w:rPr>
        <w:t>Παραγωγή ετοίµων</w:t>
      </w:r>
      <w:r>
        <w:rPr>
          <w:b/>
          <w:spacing w:val="-16"/>
        </w:rPr>
        <w:t xml:space="preserve"> </w:t>
      </w:r>
      <w:r>
        <w:rPr>
          <w:b/>
        </w:rPr>
        <w:t>ενδυµάτων</w:t>
      </w:r>
    </w:p>
    <w:p w:rsidR="008A5EB1" w:rsidRDefault="008A5EB1">
      <w:pPr>
        <w:sectPr w:rsidR="008A5EB1">
          <w:pgSz w:w="11900" w:h="16840"/>
          <w:pgMar w:top="1060" w:right="940" w:bottom="1080" w:left="1020" w:header="0" w:footer="881" w:gutter="0"/>
          <w:cols w:space="720"/>
        </w:sectPr>
      </w:pPr>
    </w:p>
    <w:p w:rsidR="008A5EB1" w:rsidRDefault="005120C7">
      <w:pPr>
        <w:pStyle w:val="ListParagraph"/>
        <w:numPr>
          <w:ilvl w:val="0"/>
          <w:numId w:val="3"/>
        </w:numPr>
        <w:tabs>
          <w:tab w:val="left" w:pos="472"/>
          <w:tab w:val="left" w:pos="473"/>
        </w:tabs>
        <w:ind w:right="85"/>
      </w:pPr>
      <w:r>
        <w:t>Περιγράφουν τη δοµή και</w:t>
      </w:r>
      <w:r>
        <w:rPr>
          <w:spacing w:val="-17"/>
        </w:rPr>
        <w:t xml:space="preserve"> </w:t>
      </w:r>
      <w:r>
        <w:t>ορ- γάνωση µιας επιχείρησης πα- ραγωγής ετοίµων ενδυµάτων και αναφέρουν τις ακολου- θούµενες διαδικασίες παρα- γωγής, από τον σχεδιασµό των ενδυµάτων µέχρι τη διά- θεσή τους στην</w:t>
      </w:r>
      <w:r>
        <w:rPr>
          <w:spacing w:val="-4"/>
        </w:rPr>
        <w:t xml:space="preserve"> </w:t>
      </w:r>
      <w:r>
        <w:t>αγορά.</w:t>
      </w:r>
    </w:p>
    <w:p w:rsidR="008A5EB1" w:rsidRDefault="005120C7">
      <w:pPr>
        <w:pStyle w:val="ListParagraph"/>
        <w:numPr>
          <w:ilvl w:val="0"/>
          <w:numId w:val="3"/>
        </w:numPr>
        <w:tabs>
          <w:tab w:val="left" w:pos="472"/>
          <w:tab w:val="left" w:pos="473"/>
        </w:tabs>
        <w:ind w:right="77"/>
      </w:pPr>
      <w:r>
        <w:t>Περιγράφουν τις µεθόδους δηµιουργίας και ανάπτυξης φύλλων πατρόν µε</w:t>
      </w:r>
      <w:r>
        <w:rPr>
          <w:spacing w:val="-25"/>
        </w:rPr>
        <w:t xml:space="preserve"> </w:t>
      </w:r>
      <w:r>
        <w:t>συ</w:t>
      </w:r>
      <w:r>
        <w:t>µβατικό τρόπο ή µε τη χρήση Η/Υ και κατάλληλου</w:t>
      </w:r>
      <w:r>
        <w:rPr>
          <w:spacing w:val="-3"/>
        </w:rPr>
        <w:t xml:space="preserve"> </w:t>
      </w:r>
      <w:r>
        <w:t>λογισµικού.</w:t>
      </w:r>
    </w:p>
    <w:p w:rsidR="008A5EB1" w:rsidRDefault="005120C7">
      <w:pPr>
        <w:pStyle w:val="ListParagraph"/>
        <w:numPr>
          <w:ilvl w:val="0"/>
          <w:numId w:val="3"/>
        </w:numPr>
        <w:tabs>
          <w:tab w:val="left" w:pos="472"/>
          <w:tab w:val="left" w:pos="473"/>
        </w:tabs>
        <w:ind w:right="73"/>
      </w:pPr>
      <w:r>
        <w:t>Περιγράφουν τις διαδικασίες στρώσης και κοπής του υφά- σµατος, κατονοµάζουν και περιγράφουν τα εργαλεία και τον εξοπλισµό του τµήµατος κοπής και αναφέρουν τις χρή- σεις</w:t>
      </w:r>
      <w:r>
        <w:rPr>
          <w:spacing w:val="-2"/>
        </w:rPr>
        <w:t xml:space="preserve"> </w:t>
      </w:r>
      <w:r>
        <w:t>τους.</w:t>
      </w:r>
    </w:p>
    <w:p w:rsidR="008A5EB1" w:rsidRDefault="005120C7">
      <w:pPr>
        <w:pStyle w:val="ListParagraph"/>
        <w:numPr>
          <w:ilvl w:val="0"/>
          <w:numId w:val="3"/>
        </w:numPr>
        <w:tabs>
          <w:tab w:val="left" w:pos="473"/>
        </w:tabs>
        <w:ind w:right="90"/>
        <w:jc w:val="both"/>
      </w:pPr>
      <w:r>
        <w:t>Κατονοµάζουν, περιγράφ</w:t>
      </w:r>
      <w:r>
        <w:t>ουν και επεξηγούν τη χρήση των βασικών µηχανών και</w:t>
      </w:r>
      <w:r>
        <w:rPr>
          <w:spacing w:val="-16"/>
        </w:rPr>
        <w:t xml:space="preserve"> </w:t>
      </w:r>
      <w:r>
        <w:t>βοηθη- τικών µηχανών</w:t>
      </w:r>
      <w:r>
        <w:rPr>
          <w:spacing w:val="-1"/>
        </w:rPr>
        <w:t xml:space="preserve"> </w:t>
      </w:r>
      <w:r>
        <w:t>ραφής.</w:t>
      </w:r>
    </w:p>
    <w:p w:rsidR="008A5EB1" w:rsidRDefault="005120C7">
      <w:pPr>
        <w:pStyle w:val="ListParagraph"/>
        <w:numPr>
          <w:ilvl w:val="0"/>
          <w:numId w:val="3"/>
        </w:numPr>
        <w:tabs>
          <w:tab w:val="left" w:pos="472"/>
          <w:tab w:val="left" w:pos="473"/>
        </w:tabs>
        <w:ind w:right="81"/>
      </w:pPr>
      <w:r>
        <w:t>Περιγράφουν τις διαδικασίες ελέγχου της ποιότητας των ραφών, αναφέρουν και ανα- γνωρίζουν πιθανά ελαττώµα- τα και προσδιορίζουν τις αιτί- ες που τα</w:t>
      </w:r>
      <w:r>
        <w:rPr>
          <w:spacing w:val="-2"/>
        </w:rPr>
        <w:t xml:space="preserve"> </w:t>
      </w:r>
      <w:r>
        <w:t>προκαλούν.</w:t>
      </w:r>
    </w:p>
    <w:p w:rsidR="008A5EB1" w:rsidRDefault="005120C7">
      <w:pPr>
        <w:pStyle w:val="ListParagraph"/>
        <w:numPr>
          <w:ilvl w:val="0"/>
          <w:numId w:val="3"/>
        </w:numPr>
        <w:tabs>
          <w:tab w:val="left" w:pos="472"/>
          <w:tab w:val="left" w:pos="473"/>
        </w:tabs>
        <w:ind w:right="58"/>
      </w:pPr>
      <w:r>
        <w:t>Περιγράφουν τις κύριες επε- ξεργασίες φινιρίσµατος των ενδυµάτων (σιδέρωµα, τοπο- θέτηση ετικετών</w:t>
      </w:r>
      <w:r>
        <w:t>, συσκευασί- α), αναφέρουν τους σκοπούς που εξυπηρετούν, κατονοµά- ζουν και αναγνωρίζουν τις χρησιµοποιούµενες, µηχανές, συσκευές και βοηθητικά</w:t>
      </w:r>
      <w:r>
        <w:rPr>
          <w:spacing w:val="-18"/>
        </w:rPr>
        <w:t xml:space="preserve"> </w:t>
      </w:r>
      <w:r>
        <w:t>µέσα και αναφέρουν τις χρήσεις τους.</w:t>
      </w:r>
    </w:p>
    <w:p w:rsidR="008A5EB1" w:rsidRDefault="005120C7">
      <w:pPr>
        <w:pStyle w:val="ListParagraph"/>
        <w:numPr>
          <w:ilvl w:val="0"/>
          <w:numId w:val="3"/>
        </w:numPr>
        <w:tabs>
          <w:tab w:val="left" w:pos="472"/>
          <w:tab w:val="left" w:pos="473"/>
        </w:tabs>
        <w:ind w:right="38"/>
      </w:pPr>
      <w:r>
        <w:t>Κατανοούν και επεξηγούν το ρόλο της ποιότητας και του ποιοτικού ελέγχου στη</w:t>
      </w:r>
      <w:r>
        <w:t>ν παρα- γωγή ενδυµάτων, αναφέρουν, τα κρίσιµα ποιοτικά χαρακτη- ριστικά ενός ενδύµατος και περιγράφουν τα στάδια</w:t>
      </w:r>
      <w:r>
        <w:rPr>
          <w:spacing w:val="-10"/>
        </w:rPr>
        <w:t xml:space="preserve"> </w:t>
      </w:r>
      <w:r>
        <w:t>εφαρ-</w:t>
      </w:r>
    </w:p>
    <w:p w:rsidR="008A5EB1" w:rsidRDefault="005120C7">
      <w:pPr>
        <w:pStyle w:val="ListParagraph"/>
        <w:numPr>
          <w:ilvl w:val="0"/>
          <w:numId w:val="3"/>
        </w:numPr>
        <w:tabs>
          <w:tab w:val="left" w:pos="472"/>
          <w:tab w:val="left" w:pos="473"/>
        </w:tabs>
        <w:ind w:right="3739"/>
      </w:pPr>
      <w:r>
        <w:rPr>
          <w:spacing w:val="1"/>
        </w:rPr>
        <w:br w:type="column"/>
      </w:r>
      <w:r>
        <w:t>Χειρίζονται προγράµµατα CAD για τη δηµιουργία</w:t>
      </w:r>
      <w:r>
        <w:rPr>
          <w:spacing w:val="-16"/>
        </w:rPr>
        <w:t xml:space="preserve"> </w:t>
      </w:r>
      <w:r>
        <w:t>και επεξεργασία σύνθετων πα- τρόν.</w:t>
      </w:r>
    </w:p>
    <w:p w:rsidR="008A5EB1" w:rsidRDefault="005120C7">
      <w:pPr>
        <w:pStyle w:val="ListParagraph"/>
        <w:numPr>
          <w:ilvl w:val="0"/>
          <w:numId w:val="3"/>
        </w:numPr>
        <w:tabs>
          <w:tab w:val="left" w:pos="472"/>
          <w:tab w:val="left" w:pos="473"/>
        </w:tabs>
        <w:ind w:right="3518"/>
      </w:pPr>
      <w:r>
        <w:t>Σχεδιάζουν τα βασικό πατρόν και δηµιουργούν</w:t>
      </w:r>
      <w:r>
        <w:rPr>
          <w:spacing w:val="-26"/>
        </w:rPr>
        <w:t xml:space="preserve"> </w:t>
      </w:r>
      <w:r>
        <w:t>µεγεθύνσεις</w:t>
      </w:r>
      <w:r>
        <w:t>,</w:t>
      </w:r>
    </w:p>
    <w:p w:rsidR="008A5EB1" w:rsidRDefault="005120C7">
      <w:pPr>
        <w:pStyle w:val="BodyText"/>
        <w:ind w:left="472" w:right="3417"/>
      </w:pPr>
      <w:r>
        <w:t>µε βάση το εθνικό και τα διε- θνή µεγεθολόγια.</w:t>
      </w:r>
    </w:p>
    <w:p w:rsidR="008A5EB1" w:rsidRDefault="005120C7">
      <w:pPr>
        <w:pStyle w:val="ListParagraph"/>
        <w:numPr>
          <w:ilvl w:val="0"/>
          <w:numId w:val="3"/>
        </w:numPr>
        <w:tabs>
          <w:tab w:val="left" w:pos="472"/>
          <w:tab w:val="left" w:pos="473"/>
        </w:tabs>
        <w:ind w:right="3495"/>
      </w:pPr>
      <w:r>
        <w:t>Λαµβάνουν υπόψη τις δια- στάσεις των χρησιµοποιούµε- νων υφασµάτων,</w:t>
      </w:r>
      <w:r>
        <w:rPr>
          <w:spacing w:val="-23"/>
        </w:rPr>
        <w:t xml:space="preserve"> </w:t>
      </w:r>
      <w:r>
        <w:t>δηµιουργούν φύλλο σχεδίασης για κοπή στρώσης µε κριτήριο την όσο το δυνατόν καλύτερη εκµε- τάλλευση της επιφανείας του υφάσµατος και το εκτ</w:t>
      </w:r>
      <w:r>
        <w:t>υπώ- νουν σε</w:t>
      </w:r>
      <w:r>
        <w:rPr>
          <w:spacing w:val="-2"/>
        </w:rPr>
        <w:t xml:space="preserve"> </w:t>
      </w:r>
      <w:r>
        <w:t>plotter.</w:t>
      </w:r>
    </w:p>
    <w:p w:rsidR="008A5EB1" w:rsidRDefault="005120C7">
      <w:pPr>
        <w:pStyle w:val="ListParagraph"/>
        <w:numPr>
          <w:ilvl w:val="0"/>
          <w:numId w:val="3"/>
        </w:numPr>
        <w:tabs>
          <w:tab w:val="left" w:pos="472"/>
          <w:tab w:val="left" w:pos="473"/>
        </w:tabs>
        <w:ind w:right="3487"/>
      </w:pPr>
      <w:r>
        <w:t>Υπολογίζουν την ποσότητα του υφάσµατος που</w:t>
      </w:r>
      <w:r>
        <w:rPr>
          <w:spacing w:val="-19"/>
        </w:rPr>
        <w:t xml:space="preserve"> </w:t>
      </w:r>
      <w:r>
        <w:t>απαιτείται για την κατασκευή των</w:t>
      </w:r>
      <w:r>
        <w:rPr>
          <w:spacing w:val="-6"/>
        </w:rPr>
        <w:t xml:space="preserve"> </w:t>
      </w:r>
      <w:r>
        <w:t>ενδυ-</w:t>
      </w:r>
    </w:p>
    <w:p w:rsidR="008A5EB1" w:rsidRDefault="005120C7">
      <w:pPr>
        <w:pStyle w:val="BodyText"/>
        <w:ind w:left="472" w:right="3476"/>
      </w:pPr>
      <w:r>
        <w:t>µάτων µε βάση τις απαιτήσεις των πατρόν και τον αριθµό των ενδυµάτων που θα παρα- χθούν ανά χρώµα ή σχέδιο υφάσµατος.</w:t>
      </w:r>
    </w:p>
    <w:p w:rsidR="008A5EB1" w:rsidRDefault="005120C7">
      <w:pPr>
        <w:pStyle w:val="ListParagraph"/>
        <w:numPr>
          <w:ilvl w:val="0"/>
          <w:numId w:val="3"/>
        </w:numPr>
        <w:tabs>
          <w:tab w:val="left" w:pos="472"/>
          <w:tab w:val="left" w:pos="473"/>
        </w:tabs>
        <w:ind w:right="3665"/>
      </w:pPr>
      <w:r>
        <w:t>Εκτελούν εργασίες</w:t>
      </w:r>
      <w:r>
        <w:rPr>
          <w:spacing w:val="-20"/>
        </w:rPr>
        <w:t xml:space="preserve"> </w:t>
      </w:r>
      <w:r>
        <w:t xml:space="preserve">απλώµα- τος των </w:t>
      </w:r>
      <w:r>
        <w:t>προς κοπή υφασµά- των στον πάγκο κοπής και προσδιορίζουν:</w:t>
      </w:r>
    </w:p>
    <w:p w:rsidR="008A5EB1" w:rsidRDefault="005120C7">
      <w:pPr>
        <w:pStyle w:val="ListParagraph"/>
        <w:numPr>
          <w:ilvl w:val="1"/>
          <w:numId w:val="3"/>
        </w:numPr>
        <w:tabs>
          <w:tab w:val="left" w:pos="833"/>
        </w:tabs>
        <w:ind w:right="3701"/>
      </w:pPr>
      <w:r>
        <w:t>Τη µέθοδο στρώσης</w:t>
      </w:r>
      <w:r>
        <w:rPr>
          <w:spacing w:val="-23"/>
        </w:rPr>
        <w:t xml:space="preserve"> </w:t>
      </w:r>
      <w:r>
        <w:t>(µε το χέρι ή µε τη</w:t>
      </w:r>
      <w:r>
        <w:rPr>
          <w:spacing w:val="-12"/>
        </w:rPr>
        <w:t xml:space="preserve"> </w:t>
      </w:r>
      <w:r>
        <w:t>βοήθεια</w:t>
      </w:r>
    </w:p>
    <w:p w:rsidR="008A5EB1" w:rsidRDefault="005120C7">
      <w:pPr>
        <w:pStyle w:val="BodyText"/>
        <w:ind w:left="832" w:right="3417"/>
      </w:pPr>
      <w:r>
        <w:t>µηχανηµάτων στρωσίµα- τος).</w:t>
      </w:r>
    </w:p>
    <w:p w:rsidR="008A5EB1" w:rsidRDefault="005120C7">
      <w:pPr>
        <w:pStyle w:val="ListParagraph"/>
        <w:numPr>
          <w:ilvl w:val="1"/>
          <w:numId w:val="3"/>
        </w:numPr>
        <w:tabs>
          <w:tab w:val="left" w:pos="833"/>
        </w:tabs>
        <w:ind w:right="3595"/>
      </w:pPr>
      <w:r>
        <w:t>Το είδος της στρώσης (µονή, πολλαπλή, κλιµα- κωτή) µε βάση την ποιό- τητα των υφασµάτων</w:t>
      </w:r>
      <w:r>
        <w:rPr>
          <w:spacing w:val="-15"/>
        </w:rPr>
        <w:t xml:space="preserve"> </w:t>
      </w:r>
      <w:r>
        <w:t>και τον αριθµό των προς κα- τασκευή ρούχων ανά µέ- γεθος.</w:t>
      </w:r>
    </w:p>
    <w:p w:rsidR="008A5EB1" w:rsidRDefault="005120C7">
      <w:pPr>
        <w:pStyle w:val="ListParagraph"/>
        <w:numPr>
          <w:ilvl w:val="1"/>
          <w:numId w:val="3"/>
        </w:numPr>
        <w:tabs>
          <w:tab w:val="left" w:pos="833"/>
        </w:tabs>
        <w:ind w:right="3526"/>
      </w:pPr>
      <w:r>
        <w:t>Τον τρόπο της κατάλλη- λης στρώσης (διάταξη ε- παφών καλής και ανάπο- δης πλευράς των επάλλη- λων φύλλων του</w:t>
      </w:r>
      <w:r>
        <w:rPr>
          <w:spacing w:val="-13"/>
        </w:rPr>
        <w:t xml:space="preserve"> </w:t>
      </w:r>
      <w:r>
        <w:t>υ</w:t>
      </w:r>
      <w:r>
        <w:t>φάσµα- τος) µε βάση το σχέδιο του υφάσµατος (υφάσµα- τα µε ίδιες όψης, µε</w:t>
      </w:r>
      <w:r>
        <w:rPr>
          <w:spacing w:val="-20"/>
        </w:rPr>
        <w:t xml:space="preserve"> </w:t>
      </w:r>
      <w:r>
        <w:t>φορά</w:t>
      </w:r>
    </w:p>
    <w:p w:rsidR="008A5EB1" w:rsidRDefault="008A5EB1">
      <w:pPr>
        <w:sectPr w:rsidR="008A5EB1">
          <w:type w:val="continuous"/>
          <w:pgSz w:w="11900" w:h="16840"/>
          <w:pgMar w:top="1140" w:right="940" w:bottom="1080" w:left="1020" w:header="720" w:footer="720" w:gutter="0"/>
          <w:cols w:num="2" w:space="720" w:equalWidth="0">
            <w:col w:w="3198" w:space="85"/>
            <w:col w:w="6657"/>
          </w:cols>
        </w:sectPr>
      </w:pPr>
    </w:p>
    <w:p w:rsidR="008A5EB1" w:rsidRDefault="005120C7">
      <w:pPr>
        <w:pStyle w:val="BodyText"/>
        <w:tabs>
          <w:tab w:val="left" w:pos="4115"/>
        </w:tabs>
        <w:spacing w:before="66"/>
        <w:ind w:left="472"/>
      </w:pPr>
      <w:r>
        <w:lastRenderedPageBreak/>
        <w:t>µογής του</w:t>
      </w:r>
      <w:r>
        <w:rPr>
          <w:spacing w:val="-7"/>
        </w:rPr>
        <w:t xml:space="preserve"> </w:t>
      </w:r>
      <w:r>
        <w:t>ποιοτικού</w:t>
      </w:r>
      <w:r>
        <w:rPr>
          <w:spacing w:val="-3"/>
        </w:rPr>
        <w:t xml:space="preserve"> </w:t>
      </w:r>
      <w:r>
        <w:t>ελέγχου.</w:t>
      </w:r>
      <w:r>
        <w:tab/>
        <w:t>ή µη) και τη</w:t>
      </w:r>
      <w:r>
        <w:rPr>
          <w:spacing w:val="-3"/>
        </w:rPr>
        <w:t xml:space="preserve"> </w:t>
      </w:r>
      <w:r>
        <w:t>συµµετρία</w:t>
      </w:r>
    </w:p>
    <w:p w:rsidR="008A5EB1" w:rsidRDefault="005120C7">
      <w:pPr>
        <w:pStyle w:val="BodyText"/>
        <w:spacing w:before="2" w:line="252" w:lineRule="exact"/>
        <w:ind w:left="4116"/>
      </w:pPr>
      <w:r>
        <w:t>του πατρόν.</w:t>
      </w:r>
    </w:p>
    <w:p w:rsidR="008A5EB1" w:rsidRDefault="005120C7">
      <w:pPr>
        <w:pStyle w:val="ListParagraph"/>
        <w:numPr>
          <w:ilvl w:val="2"/>
          <w:numId w:val="3"/>
        </w:numPr>
        <w:tabs>
          <w:tab w:val="left" w:pos="3755"/>
          <w:tab w:val="left" w:pos="3756"/>
        </w:tabs>
        <w:ind w:right="3491"/>
      </w:pPr>
      <w:r>
        <w:t>Χειρίζονται τα συµβατικά ερ- γαλεία κοπής (ψαλίδια χεριού, καταρράκτη κοπής, δίσκους κ</w:t>
      </w:r>
      <w:r>
        <w:t>οπής, κορδέλα κοπής και πρέσα κοπής), µε χρήση ειδι- κών καλουπιών στο σχήµα των προς κοπή</w:t>
      </w:r>
      <w:r>
        <w:rPr>
          <w:spacing w:val="-8"/>
        </w:rPr>
        <w:t xml:space="preserve"> </w:t>
      </w:r>
      <w:r>
        <w:t>κοµµατιών.</w:t>
      </w:r>
    </w:p>
    <w:p w:rsidR="008A5EB1" w:rsidRDefault="005120C7">
      <w:pPr>
        <w:pStyle w:val="ListParagraph"/>
        <w:numPr>
          <w:ilvl w:val="2"/>
          <w:numId w:val="3"/>
        </w:numPr>
        <w:tabs>
          <w:tab w:val="left" w:pos="3755"/>
          <w:tab w:val="left" w:pos="3756"/>
        </w:tabs>
        <w:ind w:left="3755" w:right="3586" w:hanging="359"/>
      </w:pPr>
      <w:r>
        <w:t>Εξοικειώνονται µε τη χρήση αυτοµάτων µηχανών κοπής (στην περίπτωση που η επι- χείρηση στην οποία ασκού- νται είναι εξοπλισµένη µε</w:t>
      </w:r>
      <w:r>
        <w:rPr>
          <w:spacing w:val="-23"/>
        </w:rPr>
        <w:t xml:space="preserve"> </w:t>
      </w:r>
      <w:r>
        <w:t>τέ- τοια).</w:t>
      </w:r>
    </w:p>
    <w:p w:rsidR="008A5EB1" w:rsidRDefault="005120C7">
      <w:pPr>
        <w:pStyle w:val="ListParagraph"/>
        <w:numPr>
          <w:ilvl w:val="2"/>
          <w:numId w:val="3"/>
        </w:numPr>
        <w:tabs>
          <w:tab w:val="left" w:pos="3755"/>
          <w:tab w:val="left" w:pos="3756"/>
        </w:tabs>
        <w:spacing w:before="1" w:line="252" w:lineRule="exact"/>
      </w:pPr>
      <w:r>
        <w:t>Χειρίζονται ό</w:t>
      </w:r>
      <w:r>
        <w:t>λα τα είδη</w:t>
      </w:r>
      <w:r>
        <w:rPr>
          <w:spacing w:val="-7"/>
        </w:rPr>
        <w:t xml:space="preserve"> </w:t>
      </w:r>
      <w:r>
        <w:t>των</w:t>
      </w:r>
    </w:p>
    <w:p w:rsidR="008A5EB1" w:rsidRDefault="005120C7">
      <w:pPr>
        <w:pStyle w:val="BodyText"/>
        <w:spacing w:line="252" w:lineRule="exact"/>
        <w:ind w:left="3755"/>
      </w:pPr>
      <w:r>
        <w:t>µηχανών ραφής, εφαρµόζουν</w:t>
      </w:r>
    </w:p>
    <w:p w:rsidR="008A5EB1" w:rsidRDefault="005120C7">
      <w:pPr>
        <w:pStyle w:val="BodyText"/>
        <w:ind w:left="3755" w:right="2971"/>
      </w:pPr>
      <w:r>
        <w:t>µε επαγγελµατικό τρόπο τους διαφόρους τύπους ραφής και συναρµολογούν ένα ολοκλη- ρωµένο ένδυµα.</w:t>
      </w:r>
    </w:p>
    <w:p w:rsidR="008A5EB1" w:rsidRDefault="005120C7">
      <w:pPr>
        <w:pStyle w:val="ListParagraph"/>
        <w:numPr>
          <w:ilvl w:val="2"/>
          <w:numId w:val="3"/>
        </w:numPr>
        <w:tabs>
          <w:tab w:val="left" w:pos="3755"/>
          <w:tab w:val="left" w:pos="3756"/>
        </w:tabs>
        <w:ind w:right="3485"/>
      </w:pPr>
      <w:r>
        <w:t>Επιλέγουν τα κατάλληλα</w:t>
      </w:r>
      <w:r>
        <w:rPr>
          <w:spacing w:val="-10"/>
        </w:rPr>
        <w:t xml:space="preserve"> </w:t>
      </w:r>
      <w:r>
        <w:t>κατά περίπτωση υλικά και βοηθη- τικά µέσα και χρησιµοποιούν τις κατάλληλες µηχανές, συ- σκευές,</w:t>
      </w:r>
      <w:r>
        <w:rPr>
          <w:spacing w:val="-1"/>
        </w:rPr>
        <w:t xml:space="preserve"> </w:t>
      </w:r>
      <w:r>
        <w:t>όπως:</w:t>
      </w:r>
    </w:p>
    <w:p w:rsidR="008A5EB1" w:rsidRDefault="005120C7">
      <w:pPr>
        <w:pStyle w:val="ListParagraph"/>
        <w:numPr>
          <w:ilvl w:val="3"/>
          <w:numId w:val="3"/>
        </w:numPr>
        <w:tabs>
          <w:tab w:val="left" w:pos="4116"/>
        </w:tabs>
      </w:pPr>
      <w:r>
        <w:t>τις µηχανές</w:t>
      </w:r>
      <w:r>
        <w:rPr>
          <w:spacing w:val="-3"/>
        </w:rPr>
        <w:t xml:space="preserve"> </w:t>
      </w:r>
      <w:r>
        <w:t>πετροπλυσί-</w:t>
      </w:r>
    </w:p>
    <w:p w:rsidR="008A5EB1" w:rsidRDefault="005120C7">
      <w:pPr>
        <w:pStyle w:val="BodyText"/>
        <w:spacing w:before="2" w:line="252" w:lineRule="exact"/>
        <w:ind w:left="4115"/>
      </w:pPr>
      <w:r>
        <w:t>µατος,</w:t>
      </w:r>
    </w:p>
    <w:p w:rsidR="008A5EB1" w:rsidRDefault="005120C7">
      <w:pPr>
        <w:pStyle w:val="ListParagraph"/>
        <w:numPr>
          <w:ilvl w:val="3"/>
          <w:numId w:val="3"/>
        </w:numPr>
        <w:tabs>
          <w:tab w:val="left" w:pos="4116"/>
        </w:tabs>
        <w:ind w:right="3586"/>
        <w:jc w:val="both"/>
      </w:pPr>
      <w:r>
        <w:t>τις συσκευές θερµοµετα- φοράς για αποτύπωση ει- κόνων και γραµµάτων</w:t>
      </w:r>
      <w:r>
        <w:rPr>
          <w:spacing w:val="-23"/>
        </w:rPr>
        <w:t xml:space="preserve"> </w:t>
      </w:r>
      <w:r>
        <w:t>σε επιφάνειες</w:t>
      </w:r>
      <w:r>
        <w:rPr>
          <w:spacing w:val="-5"/>
        </w:rPr>
        <w:t xml:space="preserve"> </w:t>
      </w:r>
      <w:r>
        <w:t>ενδυµάτων,</w:t>
      </w:r>
    </w:p>
    <w:p w:rsidR="008A5EB1" w:rsidRDefault="005120C7">
      <w:pPr>
        <w:pStyle w:val="ListParagraph"/>
        <w:numPr>
          <w:ilvl w:val="3"/>
          <w:numId w:val="3"/>
        </w:numPr>
        <w:tabs>
          <w:tab w:val="left" w:pos="4116"/>
        </w:tabs>
        <w:spacing w:line="252" w:lineRule="exact"/>
      </w:pPr>
      <w:r>
        <w:t>τις µηχανές</w:t>
      </w:r>
      <w:r>
        <w:rPr>
          <w:spacing w:val="-3"/>
        </w:rPr>
        <w:t xml:space="preserve"> </w:t>
      </w:r>
      <w:r>
        <w:t>κεντήµατος,</w:t>
      </w:r>
    </w:p>
    <w:p w:rsidR="008A5EB1" w:rsidRDefault="005120C7">
      <w:pPr>
        <w:pStyle w:val="ListParagraph"/>
        <w:numPr>
          <w:ilvl w:val="3"/>
          <w:numId w:val="3"/>
        </w:numPr>
        <w:tabs>
          <w:tab w:val="left" w:pos="4116"/>
        </w:tabs>
        <w:ind w:right="3518"/>
      </w:pPr>
      <w:r>
        <w:t>τις µηχανές και τα</w:t>
      </w:r>
      <w:r>
        <w:rPr>
          <w:spacing w:val="-15"/>
        </w:rPr>
        <w:t xml:space="preserve"> </w:t>
      </w:r>
      <w:r>
        <w:t>βοηθη- τικά µέσα</w:t>
      </w:r>
      <w:r>
        <w:rPr>
          <w:spacing w:val="-12"/>
        </w:rPr>
        <w:t xml:space="preserve"> </w:t>
      </w:r>
      <w:r>
        <w:t>σιδερώµατος,</w:t>
      </w:r>
    </w:p>
    <w:p w:rsidR="008A5EB1" w:rsidRDefault="005120C7">
      <w:pPr>
        <w:pStyle w:val="ListParagraph"/>
        <w:numPr>
          <w:ilvl w:val="3"/>
          <w:numId w:val="3"/>
        </w:numPr>
        <w:tabs>
          <w:tab w:val="left" w:pos="4116"/>
        </w:tabs>
        <w:ind w:right="3553"/>
      </w:pPr>
      <w:r>
        <w:t>τις συσκευές</w:t>
      </w:r>
      <w:r>
        <w:rPr>
          <w:spacing w:val="-15"/>
        </w:rPr>
        <w:t xml:space="preserve"> </w:t>
      </w:r>
      <w:r>
        <w:t>δηµιουργίας ετικετών,</w:t>
      </w:r>
    </w:p>
    <w:p w:rsidR="008A5EB1" w:rsidRDefault="005120C7">
      <w:pPr>
        <w:pStyle w:val="ListParagraph"/>
        <w:numPr>
          <w:ilvl w:val="3"/>
          <w:numId w:val="3"/>
        </w:numPr>
        <w:tabs>
          <w:tab w:val="left" w:pos="4116"/>
        </w:tabs>
        <w:ind w:left="3396" w:right="3542" w:firstLine="360"/>
      </w:pPr>
      <w:r>
        <w:t>τις µηχανές</w:t>
      </w:r>
      <w:r>
        <w:rPr>
          <w:spacing w:val="-15"/>
        </w:rPr>
        <w:t xml:space="preserve"> </w:t>
      </w:r>
      <w:r>
        <w:t>συσκευασίας, για την εκτέλεση των απαιτούµε- νων εργασιών φινιρίσµατος των ενδυµάτων, πριν την προώθησή τους στην</w:t>
      </w:r>
      <w:r>
        <w:rPr>
          <w:spacing w:val="-1"/>
        </w:rPr>
        <w:t xml:space="preserve"> </w:t>
      </w:r>
      <w:r>
        <w:t>αγορά.</w:t>
      </w:r>
    </w:p>
    <w:p w:rsidR="008A5EB1" w:rsidRDefault="005120C7">
      <w:pPr>
        <w:pStyle w:val="ListParagraph"/>
        <w:numPr>
          <w:ilvl w:val="2"/>
          <w:numId w:val="3"/>
        </w:numPr>
        <w:tabs>
          <w:tab w:val="left" w:pos="3755"/>
          <w:tab w:val="left" w:pos="3756"/>
        </w:tabs>
        <w:ind w:right="3495"/>
      </w:pPr>
      <w:r>
        <w:t>Συνεργάζονται µε τεχνικούς ανώτερης βαθµίδας και µε</w:t>
      </w:r>
      <w:r>
        <w:rPr>
          <w:spacing w:val="-28"/>
        </w:rPr>
        <w:t xml:space="preserve"> </w:t>
      </w:r>
      <w:r>
        <w:t>την καθοδήγηση του υπευθύνου παραγωγής της επιχείρησης συµµετέχουν και εκτελούν εργασίες που</w:t>
      </w:r>
      <w:r>
        <w:rPr>
          <w:spacing w:val="-2"/>
        </w:rPr>
        <w:t xml:space="preserve"> </w:t>
      </w:r>
      <w:r>
        <w:t>αφορούν:</w:t>
      </w:r>
    </w:p>
    <w:p w:rsidR="008A5EB1" w:rsidRDefault="005120C7">
      <w:pPr>
        <w:pStyle w:val="ListParagraph"/>
        <w:numPr>
          <w:ilvl w:val="3"/>
          <w:numId w:val="3"/>
        </w:numPr>
        <w:tabs>
          <w:tab w:val="left" w:pos="4116"/>
        </w:tabs>
        <w:ind w:right="3552"/>
      </w:pPr>
      <w:r>
        <w:t>στη διάταξη των διαφό- ρων τµηµάτων της παρα- γωγικής διαδικασίας της επιχείρησης και τη διάτα- ξη των</w:t>
      </w:r>
      <w:r>
        <w:t xml:space="preserve"> συσκευών και µη- χανηµάτων σ’</w:t>
      </w:r>
      <w:r>
        <w:rPr>
          <w:spacing w:val="-3"/>
        </w:rPr>
        <w:t xml:space="preserve"> </w:t>
      </w:r>
      <w:r>
        <w:t>αυτά,</w:t>
      </w:r>
    </w:p>
    <w:p w:rsidR="008A5EB1" w:rsidRDefault="005120C7">
      <w:pPr>
        <w:pStyle w:val="ListParagraph"/>
        <w:numPr>
          <w:ilvl w:val="3"/>
          <w:numId w:val="3"/>
        </w:numPr>
        <w:tabs>
          <w:tab w:val="left" w:pos="4116"/>
        </w:tabs>
        <w:spacing w:before="1"/>
        <w:ind w:right="3481"/>
        <w:jc w:val="both"/>
      </w:pPr>
      <w:r>
        <w:t>στην οργάνωση της παρα- γωγικής διαδικασίας µε</w:t>
      </w:r>
      <w:r>
        <w:rPr>
          <w:spacing w:val="-16"/>
        </w:rPr>
        <w:t xml:space="preserve"> </w:t>
      </w:r>
      <w:r>
        <w:t>τη σύνταξη</w:t>
      </w:r>
      <w:r>
        <w:rPr>
          <w:spacing w:val="-1"/>
        </w:rPr>
        <w:t xml:space="preserve"> </w:t>
      </w:r>
      <w:r>
        <w:t>προδιαγραφών</w:t>
      </w:r>
    </w:p>
    <w:p w:rsidR="008A5EB1" w:rsidRDefault="008A5EB1">
      <w:pPr>
        <w:jc w:val="both"/>
        <w:sectPr w:rsidR="008A5EB1">
          <w:pgSz w:w="11900" w:h="16840"/>
          <w:pgMar w:top="1060" w:right="940" w:bottom="1080" w:left="1020" w:header="0" w:footer="881" w:gutter="0"/>
          <w:cols w:space="720"/>
        </w:sect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rPr>
          <w:sz w:val="24"/>
        </w:rPr>
      </w:pPr>
    </w:p>
    <w:p w:rsidR="008A5EB1" w:rsidRDefault="008A5EB1">
      <w:pPr>
        <w:pStyle w:val="BodyText"/>
        <w:spacing w:before="4"/>
        <w:rPr>
          <w:sz w:val="28"/>
        </w:rPr>
      </w:pPr>
    </w:p>
    <w:p w:rsidR="008A5EB1" w:rsidRDefault="005120C7">
      <w:pPr>
        <w:pStyle w:val="Heading2"/>
        <w:spacing w:before="0"/>
        <w:ind w:right="130"/>
      </w:pPr>
      <w:r>
        <w:t>Γνωστικό αντικείµενο : Πρόγνωση και δηµιουργία µό- δας - Οργάνωση και παρουσία- ση συλλογών</w:t>
      </w:r>
    </w:p>
    <w:p w:rsidR="008A5EB1" w:rsidRDefault="005120C7">
      <w:pPr>
        <w:pStyle w:val="ListParagraph"/>
        <w:numPr>
          <w:ilvl w:val="0"/>
          <w:numId w:val="3"/>
        </w:numPr>
        <w:tabs>
          <w:tab w:val="left" w:pos="472"/>
          <w:tab w:val="left" w:pos="473"/>
        </w:tabs>
        <w:ind w:right="95"/>
      </w:pPr>
      <w:r>
        <w:t>Αναφέρουν και καταγράφουν τις πηγές πληροφόρησης σε θέµατα</w:t>
      </w:r>
      <w:r>
        <w:rPr>
          <w:spacing w:val="-2"/>
        </w:rPr>
        <w:t xml:space="preserve"> </w:t>
      </w:r>
      <w:r>
        <w:t>µόδας.</w:t>
      </w:r>
    </w:p>
    <w:p w:rsidR="008A5EB1" w:rsidRDefault="005120C7">
      <w:pPr>
        <w:pStyle w:val="ListParagraph"/>
        <w:numPr>
          <w:ilvl w:val="0"/>
          <w:numId w:val="3"/>
        </w:numPr>
        <w:tabs>
          <w:tab w:val="left" w:pos="472"/>
          <w:tab w:val="left" w:pos="473"/>
        </w:tabs>
        <w:ind w:right="126"/>
      </w:pPr>
      <w:r>
        <w:t>Αναφέρουν τους παράγοντες που απορρέουν τόσο από την πλευρά των επαγγελµατιών του χώροι, όσο και α</w:t>
      </w:r>
      <w:r>
        <w:t>πό την πλευρά του καταναλωτικού κοινού, και επηρεάζουν την πορεία της</w:t>
      </w:r>
      <w:r>
        <w:rPr>
          <w:spacing w:val="-4"/>
        </w:rPr>
        <w:t xml:space="preserve"> </w:t>
      </w:r>
      <w:r>
        <w:t>µόδας.</w:t>
      </w:r>
    </w:p>
    <w:p w:rsidR="008A5EB1" w:rsidRDefault="005120C7">
      <w:pPr>
        <w:pStyle w:val="ListParagraph"/>
        <w:numPr>
          <w:ilvl w:val="0"/>
          <w:numId w:val="3"/>
        </w:numPr>
        <w:tabs>
          <w:tab w:val="left" w:pos="472"/>
          <w:tab w:val="left" w:pos="473"/>
        </w:tabs>
      </w:pPr>
      <w:r>
        <w:t>Αναφέρουν και εξηγούν</w:t>
      </w:r>
      <w:r>
        <w:rPr>
          <w:spacing w:val="-6"/>
        </w:rPr>
        <w:t xml:space="preserve"> </w:t>
      </w:r>
      <w:r>
        <w:t>τις</w:t>
      </w:r>
    </w:p>
    <w:p w:rsidR="008A5EB1" w:rsidRDefault="005120C7">
      <w:pPr>
        <w:pStyle w:val="BodyText"/>
        <w:ind w:left="472" w:right="14"/>
      </w:pPr>
      <w:r>
        <w:t>µεθόδους έρευνας αγοράς που αποσκοπούν στην ανακάλυψη των αγοραστικών αναγκών του κοινού και περιγράφουν τις τεχνικές αποτελεσµατικής</w:t>
      </w:r>
    </w:p>
    <w:p w:rsidR="008A5EB1" w:rsidRDefault="005120C7">
      <w:pPr>
        <w:pStyle w:val="BodyText"/>
        <w:spacing w:before="66"/>
        <w:ind w:left="832" w:right="3422"/>
      </w:pPr>
      <w:r>
        <w:br w:type="column"/>
      </w:r>
      <w:r>
        <w:t>και τεχνικών δελτί</w:t>
      </w:r>
      <w:r>
        <w:t>ων πα- ραγωγής για κάθε είδος ενδύµατος που παράγει η επιχείρηση,</w:t>
      </w:r>
    </w:p>
    <w:p w:rsidR="008A5EB1" w:rsidRDefault="005120C7">
      <w:pPr>
        <w:pStyle w:val="ListParagraph"/>
        <w:numPr>
          <w:ilvl w:val="1"/>
          <w:numId w:val="3"/>
        </w:numPr>
        <w:tabs>
          <w:tab w:val="left" w:pos="833"/>
        </w:tabs>
        <w:spacing w:before="1"/>
        <w:ind w:right="3518"/>
      </w:pPr>
      <w:r>
        <w:t>στην ανάλυση των προτύ- πων χρόνων όλων των φάσεων της παραγωγικής διαδικασίας και στον προσδιορισµό του κό- στους παραγωγής κάθε τύπου</w:t>
      </w:r>
      <w:r>
        <w:rPr>
          <w:spacing w:val="-2"/>
        </w:rPr>
        <w:t xml:space="preserve"> </w:t>
      </w:r>
      <w:r>
        <w:t>ενδύµατος,</w:t>
      </w:r>
    </w:p>
    <w:p w:rsidR="008A5EB1" w:rsidRDefault="005120C7">
      <w:pPr>
        <w:pStyle w:val="ListParagraph"/>
        <w:numPr>
          <w:ilvl w:val="1"/>
          <w:numId w:val="3"/>
        </w:numPr>
        <w:tabs>
          <w:tab w:val="left" w:pos="833"/>
        </w:tabs>
        <w:ind w:right="3550"/>
      </w:pPr>
      <w:r>
        <w:t>στον ποιοτικό έλεγχο των υφασµάτων των πρώτ</w:t>
      </w:r>
      <w:r>
        <w:t>ων υλών και των τελικών προϊόντων.</w:t>
      </w:r>
    </w:p>
    <w:p w:rsidR="008A5EB1" w:rsidRDefault="005120C7">
      <w:pPr>
        <w:pStyle w:val="ListParagraph"/>
        <w:numPr>
          <w:ilvl w:val="1"/>
          <w:numId w:val="3"/>
        </w:numPr>
        <w:tabs>
          <w:tab w:val="left" w:pos="833"/>
        </w:tabs>
        <w:spacing w:before="1"/>
        <w:ind w:right="3524"/>
      </w:pPr>
      <w:r>
        <w:t>στον έλεγχο της ανταπό- κρισης της παραγωγής σε προδιαγραφές που ορίζο- νται από αντίστοιχα διε- θνή (ISO ) και ευρωπαϊκά (ΕΝ 43000) πρότυπα ποιότητας,</w:t>
      </w:r>
    </w:p>
    <w:p w:rsidR="008A5EB1" w:rsidRDefault="005120C7">
      <w:pPr>
        <w:pStyle w:val="ListParagraph"/>
        <w:numPr>
          <w:ilvl w:val="1"/>
          <w:numId w:val="3"/>
        </w:numPr>
        <w:tabs>
          <w:tab w:val="left" w:pos="833"/>
        </w:tabs>
        <w:ind w:right="3485"/>
      </w:pPr>
      <w:r>
        <w:t>σε εργασίες προληπτικής και έκτακτης συντήρησης και επισκευής, στο βα</w:t>
      </w:r>
      <w:r>
        <w:t>θµό που αυτό είναι εφικτό, των µηχανηµάτων, συ- σκευών και εργαλείων της επιχείρησης,</w:t>
      </w:r>
    </w:p>
    <w:p w:rsidR="008A5EB1" w:rsidRDefault="005120C7">
      <w:pPr>
        <w:pStyle w:val="ListParagraph"/>
        <w:numPr>
          <w:ilvl w:val="1"/>
          <w:numId w:val="3"/>
        </w:numPr>
        <w:tabs>
          <w:tab w:val="left" w:pos="833"/>
        </w:tabs>
        <w:ind w:right="3553"/>
      </w:pPr>
      <w:r>
        <w:t>στην εφαρµογή όλων</w:t>
      </w:r>
      <w:r>
        <w:rPr>
          <w:spacing w:val="-15"/>
        </w:rPr>
        <w:t xml:space="preserve"> </w:t>
      </w:r>
      <w:r>
        <w:t>των νόµων και διατάξεων α- ναφορικά µε την ίδρυση και λειτουργία των συ- γκεκριµένων επιχειρήσε- ων και αφορούν σε</w:t>
      </w:r>
      <w:r>
        <w:rPr>
          <w:spacing w:val="-13"/>
        </w:rPr>
        <w:t xml:space="preserve"> </w:t>
      </w:r>
      <w:r>
        <w:t>µέτρα περιβαλλοντικής προστα- σίας, ασφάλειας των χώ- ρων εργασίας, υγιεινής και προσωπικής προστα- σίας των</w:t>
      </w:r>
      <w:r>
        <w:rPr>
          <w:spacing w:val="-8"/>
        </w:rPr>
        <w:t xml:space="preserve"> </w:t>
      </w:r>
      <w:r>
        <w:t>εργαζοµένων.</w:t>
      </w:r>
    </w:p>
    <w:p w:rsidR="008A5EB1" w:rsidRDefault="008A5EB1">
      <w:pPr>
        <w:pStyle w:val="BodyText"/>
        <w:spacing w:before="10"/>
        <w:rPr>
          <w:sz w:val="21"/>
        </w:rPr>
      </w:pPr>
    </w:p>
    <w:p w:rsidR="008A5EB1" w:rsidRDefault="005120C7">
      <w:pPr>
        <w:pStyle w:val="ListParagraph"/>
        <w:numPr>
          <w:ilvl w:val="0"/>
          <w:numId w:val="3"/>
        </w:numPr>
        <w:tabs>
          <w:tab w:val="left" w:pos="472"/>
          <w:tab w:val="left" w:pos="473"/>
        </w:tabs>
        <w:ind w:right="3571"/>
      </w:pPr>
      <w:r>
        <w:t>Παρακολουθούν και</w:t>
      </w:r>
      <w:r>
        <w:rPr>
          <w:spacing w:val="-18"/>
        </w:rPr>
        <w:t xml:space="preserve"> </w:t>
      </w:r>
      <w:r>
        <w:t>εφαρµό- ζουν τις τάσεις τις µόδας,</w:t>
      </w:r>
      <w:r>
        <w:rPr>
          <w:spacing w:val="-19"/>
        </w:rPr>
        <w:t xml:space="preserve"> </w:t>
      </w:r>
      <w:r>
        <w:t>δη-</w:t>
      </w:r>
    </w:p>
    <w:p w:rsidR="008A5EB1" w:rsidRDefault="005120C7">
      <w:pPr>
        <w:pStyle w:val="BodyText"/>
        <w:spacing w:before="1"/>
        <w:ind w:left="472" w:right="3422"/>
      </w:pPr>
      <w:r>
        <w:t>µιουργούν ολοκληρωµένες συλλογές ενδυµάτων για το αγοραστικό κοινό στο οποίο απευθύνεται η επιχείρηση, εί- τε µόνοι τους, ως αυτοαπα- σχολούµενοι, είτε µε συνερ- γασία, στο πλαίσιο οµάδων σε βιοτεχνίες και βιοµηχανίες</w:t>
      </w:r>
      <w:r>
        <w:t xml:space="preserve"> εν- δυµάτων.</w:t>
      </w:r>
    </w:p>
    <w:p w:rsidR="008A5EB1" w:rsidRDefault="005120C7">
      <w:pPr>
        <w:pStyle w:val="ListParagraph"/>
        <w:numPr>
          <w:ilvl w:val="0"/>
          <w:numId w:val="3"/>
        </w:numPr>
        <w:tabs>
          <w:tab w:val="left" w:pos="472"/>
          <w:tab w:val="left" w:pos="473"/>
        </w:tabs>
        <w:spacing w:before="1" w:line="252" w:lineRule="exact"/>
      </w:pPr>
      <w:r>
        <w:t>Παρακολουθούν επιδείξεις</w:t>
      </w:r>
    </w:p>
    <w:p w:rsidR="008A5EB1" w:rsidRDefault="005120C7">
      <w:pPr>
        <w:pStyle w:val="BodyText"/>
        <w:ind w:left="472" w:right="3422"/>
      </w:pPr>
      <w:r>
        <w:t>µόδας, αξιολογούν τις διάφο- ρες πηγές πληροφόρησης και τα αποτελέσµατα ερευνών αγοράς.</w:t>
      </w:r>
    </w:p>
    <w:p w:rsidR="008A5EB1" w:rsidRDefault="008A5EB1">
      <w:pPr>
        <w:sectPr w:rsidR="008A5EB1">
          <w:pgSz w:w="11900" w:h="16840"/>
          <w:pgMar w:top="1060" w:right="940" w:bottom="1080" w:left="1020" w:header="0" w:footer="881" w:gutter="0"/>
          <w:cols w:num="2" w:space="720" w:equalWidth="0">
            <w:col w:w="3186" w:space="98"/>
            <w:col w:w="6656"/>
          </w:cols>
        </w:sectPr>
      </w:pPr>
    </w:p>
    <w:p w:rsidR="008A5EB1" w:rsidRDefault="005120C7">
      <w:pPr>
        <w:pStyle w:val="BodyText"/>
        <w:spacing w:before="66"/>
        <w:ind w:left="472" w:right="165"/>
      </w:pPr>
      <w:r>
        <w:lastRenderedPageBreak/>
        <w:t>προώθησης των προϊόντων που παράγουν.</w:t>
      </w:r>
    </w:p>
    <w:p w:rsidR="008A5EB1" w:rsidRDefault="005120C7">
      <w:pPr>
        <w:pStyle w:val="ListParagraph"/>
        <w:numPr>
          <w:ilvl w:val="0"/>
          <w:numId w:val="3"/>
        </w:numPr>
        <w:tabs>
          <w:tab w:val="left" w:pos="472"/>
          <w:tab w:val="left" w:pos="473"/>
        </w:tabs>
        <w:spacing w:before="1"/>
        <w:ind w:right="122"/>
      </w:pPr>
      <w:r>
        <w:t>Περιγράφουν τα στάδια της προετοιµασίας, που</w:t>
      </w:r>
      <w:r>
        <w:rPr>
          <w:spacing w:val="-13"/>
        </w:rPr>
        <w:t xml:space="preserve"> </w:t>
      </w:r>
      <w:r>
        <w:t>απαιτεί</w:t>
      </w:r>
    </w:p>
    <w:p w:rsidR="008A5EB1" w:rsidRDefault="005120C7">
      <w:pPr>
        <w:pStyle w:val="BodyText"/>
        <w:ind w:left="472" w:right="12"/>
      </w:pPr>
      <w:r>
        <w:t>µια επιτυχηµένη οργάνωση και παρουσίαση µιας συλλο- γής ενδυµάτων.</w:t>
      </w:r>
    </w:p>
    <w:p w:rsidR="008A5EB1" w:rsidRDefault="005120C7">
      <w:pPr>
        <w:pStyle w:val="ListParagraph"/>
        <w:numPr>
          <w:ilvl w:val="0"/>
          <w:numId w:val="3"/>
        </w:numPr>
        <w:tabs>
          <w:tab w:val="left" w:pos="472"/>
          <w:tab w:val="left" w:pos="473"/>
        </w:tabs>
        <w:spacing w:before="66"/>
        <w:ind w:right="3624"/>
      </w:pPr>
      <w:r>
        <w:rPr>
          <w:spacing w:val="-1"/>
          <w:w w:val="105"/>
        </w:rPr>
        <w:br w:type="column"/>
      </w:r>
      <w:r>
        <w:t>∆ηµιουργούν επιτυχείς συν- δυασµούς χρωµάτων και</w:t>
      </w:r>
      <w:r>
        <w:rPr>
          <w:spacing w:val="-22"/>
        </w:rPr>
        <w:t xml:space="preserve"> </w:t>
      </w:r>
      <w:r>
        <w:t>φα- σµάτων, σχεδιάζουν και κα- τασκευάζουν πρωτότυπα εν- δύµατα και συµµετέχουν σε επι</w:t>
      </w:r>
      <w:r>
        <w:t>δείξεις πρόγνωσης</w:t>
      </w:r>
      <w:r>
        <w:rPr>
          <w:spacing w:val="-18"/>
        </w:rPr>
        <w:t xml:space="preserve"> </w:t>
      </w:r>
      <w:r>
        <w:t>µόδας.</w:t>
      </w:r>
    </w:p>
    <w:p w:rsidR="008A5EB1" w:rsidRDefault="005120C7">
      <w:pPr>
        <w:pStyle w:val="ListParagraph"/>
        <w:numPr>
          <w:ilvl w:val="0"/>
          <w:numId w:val="3"/>
        </w:numPr>
        <w:tabs>
          <w:tab w:val="left" w:pos="473"/>
        </w:tabs>
        <w:spacing w:before="2"/>
        <w:ind w:right="3516"/>
        <w:jc w:val="both"/>
      </w:pPr>
      <w:r>
        <w:t>Ενεργούν ατοµικά ή</w:t>
      </w:r>
      <w:r>
        <w:rPr>
          <w:spacing w:val="-32"/>
        </w:rPr>
        <w:t xml:space="preserve"> </w:t>
      </w:r>
      <w:r>
        <w:t>συµµετέ- χουν ως µέλη οµάδας,</w:t>
      </w:r>
      <w:r>
        <w:rPr>
          <w:spacing w:val="-26"/>
        </w:rPr>
        <w:t xml:space="preserve"> </w:t>
      </w:r>
      <w:r>
        <w:t>σχεδιά- ζουν και ετοιµάζουν το</w:t>
      </w:r>
      <w:r>
        <w:rPr>
          <w:spacing w:val="-12"/>
        </w:rPr>
        <w:t xml:space="preserve"> </w:t>
      </w:r>
      <w:r>
        <w:t>δειγ-</w:t>
      </w:r>
    </w:p>
    <w:p w:rsidR="008A5EB1" w:rsidRDefault="005120C7">
      <w:pPr>
        <w:pStyle w:val="BodyText"/>
        <w:ind w:left="472" w:right="3417"/>
      </w:pPr>
      <w:r>
        <w:t>µατολόγιο της επόµενης σε- ζόν, προετοιµάζουν και οργα- νώνουν δηµόσια παρουσίαση</w:t>
      </w:r>
    </w:p>
    <w:p w:rsidR="008A5EB1" w:rsidRDefault="005120C7">
      <w:pPr>
        <w:pStyle w:val="BodyText"/>
        <w:ind w:left="472" w:right="3417"/>
      </w:pPr>
      <w:r>
        <w:t>µιας συλλογής ενδυµάτων, εφαρµόζοντας τις απαιτούµε- νες διαδικασίες για την επιτυ- χή έκβασή της (επιλογή θέµα- τος και ανάλογου σκηνικού, χώρου, µουσικής, µανεκέν, εκφωνητή</w:t>
      </w:r>
      <w:r>
        <w:t xml:space="preserve"> κ.ά).</w:t>
      </w:r>
    </w:p>
    <w:p w:rsidR="005120C7" w:rsidRDefault="005120C7">
      <w:pPr>
        <w:pStyle w:val="BodyText"/>
        <w:ind w:left="472" w:right="3417"/>
      </w:pPr>
    </w:p>
    <w:p w:rsidR="005120C7" w:rsidRDefault="005120C7">
      <w:pPr>
        <w:pStyle w:val="BodyText"/>
        <w:ind w:left="472" w:right="3417"/>
      </w:pPr>
    </w:p>
    <w:p w:rsidR="005120C7" w:rsidRDefault="005120C7">
      <w:pPr>
        <w:pStyle w:val="BodyText"/>
        <w:ind w:left="472" w:right="3417"/>
      </w:pPr>
    </w:p>
    <w:p w:rsidR="005120C7" w:rsidRDefault="005120C7">
      <w:pPr>
        <w:pStyle w:val="BodyText"/>
        <w:ind w:left="472" w:right="3417"/>
      </w:pPr>
    </w:p>
    <w:p w:rsidR="005120C7" w:rsidRDefault="005120C7">
      <w:pPr>
        <w:pStyle w:val="BodyText"/>
        <w:ind w:left="472" w:right="3417"/>
      </w:pPr>
    </w:p>
    <w:p w:rsidR="005120C7" w:rsidRPr="00322720" w:rsidRDefault="005120C7" w:rsidP="005120C7">
      <w:pPr>
        <w:spacing w:before="120" w:after="120"/>
        <w:rPr>
          <w:rFonts w:eastAsia="MS Mincho"/>
          <w:i/>
          <w:sz w:val="18"/>
          <w:szCs w:val="24"/>
          <w:lang w:eastAsia="de-DE"/>
        </w:rPr>
      </w:pPr>
      <w:r w:rsidRPr="00322720">
        <w:rPr>
          <w:rFonts w:eastAsia="MS Mincho"/>
          <w:i/>
          <w:sz w:val="18"/>
          <w:szCs w:val="24"/>
          <w:lang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5120C7" w:rsidRDefault="005120C7">
      <w:pPr>
        <w:pStyle w:val="BodyText"/>
        <w:ind w:left="472" w:right="3417"/>
      </w:pPr>
      <w:bookmarkStart w:id="0" w:name="_GoBack"/>
      <w:bookmarkEnd w:id="0"/>
    </w:p>
    <w:sectPr w:rsidR="005120C7">
      <w:footerReference w:type="default" r:id="rId10"/>
      <w:pgSz w:w="11900" w:h="16840"/>
      <w:pgMar w:top="1060" w:right="940" w:bottom="1080" w:left="1020" w:header="0" w:footer="881" w:gutter="0"/>
      <w:pgNumType w:start="10"/>
      <w:cols w:num="2" w:space="720" w:equalWidth="0">
        <w:col w:w="3049" w:space="234"/>
        <w:col w:w="665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120C7">
      <w:r>
        <w:separator/>
      </w:r>
    </w:p>
  </w:endnote>
  <w:endnote w:type="continuationSeparator" w:id="0">
    <w:p w:rsidR="00000000" w:rsidRDefault="00512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EB1" w:rsidRDefault="005120C7">
    <w:pPr>
      <w:pStyle w:val="BodyTex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55.65pt;margin-top:786.95pt;width:145.7pt;height:29.3pt;z-index:-10720;mso-position-horizontal-relative:page;mso-position-vertical-relative:page" filled="f" stroked="f">
          <v:textbox inset="0,0,0,0">
            <w:txbxContent>
              <w:p w:rsidR="008A5EB1" w:rsidRDefault="005120C7">
                <w:pPr>
                  <w:spacing w:before="14"/>
                  <w:ind w:left="20" w:right="817"/>
                  <w:rPr>
                    <w:i/>
                    <w:sz w:val="16"/>
                  </w:rPr>
                </w:pPr>
                <w:r>
                  <w:rPr>
                    <w:i/>
                    <w:sz w:val="16"/>
                  </w:rPr>
                  <w:t>ΟΑΕ∆ / ∆ΙΕΥΘΥΝΣΗ Α4 ΕΠΑ.Σ. ΜΑΘΗΤΕΙΑΣ</w:t>
                </w:r>
              </w:p>
              <w:p w:rsidR="008A5EB1" w:rsidRDefault="005120C7">
                <w:pPr>
                  <w:spacing w:line="183" w:lineRule="exact"/>
                  <w:ind w:left="20"/>
                  <w:rPr>
                    <w:b/>
                    <w:i/>
                    <w:sz w:val="16"/>
                  </w:rPr>
                </w:pPr>
                <w:r>
                  <w:rPr>
                    <w:i/>
                    <w:sz w:val="16"/>
                  </w:rPr>
                  <w:t>ΕΙ∆ΙΚΟΤΗΤΑ</w:t>
                </w:r>
                <w:r>
                  <w:rPr>
                    <w:b/>
                    <w:i/>
                    <w:sz w:val="16"/>
                  </w:rPr>
                  <w:t>: ΥΦΑΣΜΑΤΟΣ - ΕΝ∆ΥΣΗΣ</w:t>
                </w:r>
              </w:p>
            </w:txbxContent>
          </v:textbox>
          <w10:wrap anchorx="page" anchory="page"/>
        </v:shape>
      </w:pict>
    </w:r>
    <w:r>
      <w:pict>
        <v:shape id="_x0000_s1027" type="#_x0000_t202" style="position:absolute;margin-left:531.3pt;margin-top:814.5pt;width:9.35pt;height:11.45pt;z-index:-10696;mso-position-horizontal-relative:page;mso-position-vertical-relative:page" filled="f" stroked="f">
          <v:textbox inset="0,0,0,0">
            <w:txbxContent>
              <w:p w:rsidR="008A5EB1" w:rsidRDefault="005120C7">
                <w:pPr>
                  <w:spacing w:before="20"/>
                  <w:ind w:left="40"/>
                  <w:rPr>
                    <w:rFonts w:ascii="Bookman Old Style"/>
                    <w:b/>
                    <w:sz w:val="16"/>
                  </w:rPr>
                </w:pPr>
                <w:r>
                  <w:fldChar w:fldCharType="begin"/>
                </w:r>
                <w:r>
                  <w:rPr>
                    <w:rFonts w:ascii="Bookman Old Style"/>
                    <w:b/>
                    <w:sz w:val="16"/>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EB1" w:rsidRDefault="005120C7">
    <w:pPr>
      <w:pStyle w:val="BodyText"/>
      <w:spacing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55.65pt;margin-top:786.95pt;width:145.7pt;height:29.3pt;z-index:-10672;mso-position-horizontal-relative:page;mso-position-vertical-relative:page" filled="f" stroked="f">
          <v:textbox inset="0,0,0,0">
            <w:txbxContent>
              <w:p w:rsidR="008A5EB1" w:rsidRDefault="005120C7">
                <w:pPr>
                  <w:spacing w:before="14"/>
                  <w:ind w:left="20" w:right="817"/>
                  <w:rPr>
                    <w:i/>
                    <w:sz w:val="16"/>
                  </w:rPr>
                </w:pPr>
                <w:r>
                  <w:rPr>
                    <w:i/>
                    <w:sz w:val="16"/>
                  </w:rPr>
                  <w:t>ΟΑΕ∆ / ∆ΙΕΥΘΥΝΣΗ Α4 ΕΠΑ.Σ. ΜΑΘΗΤΕΙΑΣ</w:t>
                </w:r>
              </w:p>
              <w:p w:rsidR="008A5EB1" w:rsidRDefault="005120C7">
                <w:pPr>
                  <w:spacing w:line="183" w:lineRule="exact"/>
                  <w:ind w:left="20"/>
                  <w:rPr>
                    <w:b/>
                    <w:i/>
                    <w:sz w:val="16"/>
                  </w:rPr>
                </w:pPr>
                <w:r>
                  <w:rPr>
                    <w:i/>
                    <w:sz w:val="16"/>
                  </w:rPr>
                  <w:t>ΕΙ∆ΙΚΟΤΗΤΑ</w:t>
                </w:r>
                <w:r>
                  <w:rPr>
                    <w:b/>
                    <w:i/>
                    <w:sz w:val="16"/>
                  </w:rPr>
                  <w:t>: ΥΦΑΣΜΑΤΟΣ - ΕΝ∆ΥΣΗΣ</w:t>
                </w:r>
              </w:p>
            </w:txbxContent>
          </v:textbox>
          <w10:wrap anchorx="page" anchory="page"/>
        </v:shape>
      </w:pict>
    </w:r>
    <w:r>
      <w:pict>
        <v:shape id="_x0000_s1025" type="#_x0000_t202" style="position:absolute;margin-left:526pt;margin-top:814.5pt;width:14.6pt;height:11.45pt;z-index:-10648;mso-position-horizontal-relative:page;mso-position-vertical-relative:page" filled="f" stroked="f">
          <v:textbox inset="0,0,0,0">
            <w:txbxContent>
              <w:p w:rsidR="008A5EB1" w:rsidRDefault="005120C7">
                <w:pPr>
                  <w:spacing w:before="20"/>
                  <w:ind w:left="40"/>
                  <w:rPr>
                    <w:rFonts w:ascii="Bookman Old Style"/>
                    <w:b/>
                    <w:sz w:val="16"/>
                  </w:rPr>
                </w:pPr>
                <w:r>
                  <w:fldChar w:fldCharType="begin"/>
                </w:r>
                <w:r>
                  <w:rPr>
                    <w:rFonts w:ascii="Bookman Old Style"/>
                    <w:b/>
                    <w:sz w:val="16"/>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120C7">
      <w:r>
        <w:separator/>
      </w:r>
    </w:p>
  </w:footnote>
  <w:footnote w:type="continuationSeparator" w:id="0">
    <w:p w:rsidR="00000000" w:rsidRDefault="00512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0C7" w:rsidRPr="003657C0" w:rsidRDefault="005120C7" w:rsidP="005120C7">
    <w:pPr>
      <w:pStyle w:val="Header"/>
      <w:rPr>
        <w:b/>
      </w:rPr>
    </w:pPr>
    <w:r>
      <w:rPr>
        <w:noProof/>
      </w:rPr>
      <w:drawing>
        <wp:anchor distT="0" distB="0" distL="114300" distR="114300" simplePos="0" relativeHeight="503308904" behindDoc="1" locked="0" layoutInCell="1" allowOverlap="1" wp14:anchorId="7B04576E" wp14:editId="709B0F5E">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503307880" behindDoc="0" locked="0" layoutInCell="1" allowOverlap="1" wp14:anchorId="07A98575" wp14:editId="0D719A2C">
          <wp:simplePos x="0" y="0"/>
          <wp:positionH relativeFrom="column">
            <wp:posOffset>3436620</wp:posOffset>
          </wp:positionH>
          <wp:positionV relativeFrom="paragraph">
            <wp:posOffset>-45085</wp:posOffset>
          </wp:positionV>
          <wp:extent cx="2113915" cy="603885"/>
          <wp:effectExtent l="0" t="0" r="0" b="0"/>
          <wp:wrapSquare wrapText="bothSides"/>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5A343418" wp14:editId="1FBF59B5">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5120C7" w:rsidRDefault="00512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446B6"/>
    <w:multiLevelType w:val="hybridMultilevel"/>
    <w:tmpl w:val="DE8C2DDA"/>
    <w:lvl w:ilvl="0" w:tplc="669CF8E0">
      <w:numFmt w:val="bullet"/>
      <w:lvlText w:val=""/>
      <w:lvlJc w:val="left"/>
      <w:pPr>
        <w:ind w:left="832" w:hanging="360"/>
      </w:pPr>
      <w:rPr>
        <w:rFonts w:ascii="Wingdings" w:eastAsia="Wingdings" w:hAnsi="Wingdings" w:cs="Wingdings" w:hint="default"/>
        <w:w w:val="61"/>
        <w:sz w:val="22"/>
        <w:szCs w:val="22"/>
      </w:rPr>
    </w:lvl>
    <w:lvl w:ilvl="1" w:tplc="48FEBCFA">
      <w:numFmt w:val="bullet"/>
      <w:lvlText w:val="•"/>
      <w:lvlJc w:val="left"/>
      <w:pPr>
        <w:ind w:left="1750" w:hanging="360"/>
      </w:pPr>
      <w:rPr>
        <w:rFonts w:hint="default"/>
      </w:rPr>
    </w:lvl>
    <w:lvl w:ilvl="2" w:tplc="3676BBB4">
      <w:numFmt w:val="bullet"/>
      <w:lvlText w:val="•"/>
      <w:lvlJc w:val="left"/>
      <w:pPr>
        <w:ind w:left="2660" w:hanging="360"/>
      </w:pPr>
      <w:rPr>
        <w:rFonts w:hint="default"/>
      </w:rPr>
    </w:lvl>
    <w:lvl w:ilvl="3" w:tplc="6EC4E1EA">
      <w:numFmt w:val="bullet"/>
      <w:lvlText w:val="•"/>
      <w:lvlJc w:val="left"/>
      <w:pPr>
        <w:ind w:left="3570" w:hanging="360"/>
      </w:pPr>
      <w:rPr>
        <w:rFonts w:hint="default"/>
      </w:rPr>
    </w:lvl>
    <w:lvl w:ilvl="4" w:tplc="5F383E5E">
      <w:numFmt w:val="bullet"/>
      <w:lvlText w:val="•"/>
      <w:lvlJc w:val="left"/>
      <w:pPr>
        <w:ind w:left="4480" w:hanging="360"/>
      </w:pPr>
      <w:rPr>
        <w:rFonts w:hint="default"/>
      </w:rPr>
    </w:lvl>
    <w:lvl w:ilvl="5" w:tplc="2D880104">
      <w:numFmt w:val="bullet"/>
      <w:lvlText w:val="•"/>
      <w:lvlJc w:val="left"/>
      <w:pPr>
        <w:ind w:left="5390" w:hanging="360"/>
      </w:pPr>
      <w:rPr>
        <w:rFonts w:hint="default"/>
      </w:rPr>
    </w:lvl>
    <w:lvl w:ilvl="6" w:tplc="466C0D16">
      <w:numFmt w:val="bullet"/>
      <w:lvlText w:val="•"/>
      <w:lvlJc w:val="left"/>
      <w:pPr>
        <w:ind w:left="6300" w:hanging="360"/>
      </w:pPr>
      <w:rPr>
        <w:rFonts w:hint="default"/>
      </w:rPr>
    </w:lvl>
    <w:lvl w:ilvl="7" w:tplc="8188C26E">
      <w:numFmt w:val="bullet"/>
      <w:lvlText w:val="•"/>
      <w:lvlJc w:val="left"/>
      <w:pPr>
        <w:ind w:left="7210" w:hanging="360"/>
      </w:pPr>
      <w:rPr>
        <w:rFonts w:hint="default"/>
      </w:rPr>
    </w:lvl>
    <w:lvl w:ilvl="8" w:tplc="B04A8002">
      <w:numFmt w:val="bullet"/>
      <w:lvlText w:val="•"/>
      <w:lvlJc w:val="left"/>
      <w:pPr>
        <w:ind w:left="8120" w:hanging="360"/>
      </w:pPr>
      <w:rPr>
        <w:rFonts w:hint="default"/>
      </w:rPr>
    </w:lvl>
  </w:abstractNum>
  <w:abstractNum w:abstractNumId="1" w15:restartNumberingAfterBreak="0">
    <w:nsid w:val="464F7675"/>
    <w:multiLevelType w:val="hybridMultilevel"/>
    <w:tmpl w:val="917A6AAA"/>
    <w:lvl w:ilvl="0" w:tplc="88604C80">
      <w:numFmt w:val="bullet"/>
      <w:lvlText w:val=""/>
      <w:lvlJc w:val="left"/>
      <w:pPr>
        <w:ind w:left="501" w:hanging="360"/>
      </w:pPr>
      <w:rPr>
        <w:rFonts w:ascii="Wingdings" w:eastAsia="Wingdings" w:hAnsi="Wingdings" w:cs="Wingdings" w:hint="default"/>
        <w:w w:val="61"/>
        <w:sz w:val="22"/>
        <w:szCs w:val="22"/>
      </w:rPr>
    </w:lvl>
    <w:lvl w:ilvl="1" w:tplc="5646170A">
      <w:numFmt w:val="bullet"/>
      <w:lvlText w:val="•"/>
      <w:lvlJc w:val="left"/>
      <w:pPr>
        <w:ind w:left="773" w:hanging="360"/>
      </w:pPr>
      <w:rPr>
        <w:rFonts w:hint="default"/>
      </w:rPr>
    </w:lvl>
    <w:lvl w:ilvl="2" w:tplc="1AAA52A4">
      <w:numFmt w:val="bullet"/>
      <w:lvlText w:val="•"/>
      <w:lvlJc w:val="left"/>
      <w:pPr>
        <w:ind w:left="1047" w:hanging="360"/>
      </w:pPr>
      <w:rPr>
        <w:rFonts w:hint="default"/>
      </w:rPr>
    </w:lvl>
    <w:lvl w:ilvl="3" w:tplc="EBEE8D42">
      <w:numFmt w:val="bullet"/>
      <w:lvlText w:val="•"/>
      <w:lvlJc w:val="left"/>
      <w:pPr>
        <w:ind w:left="1321" w:hanging="360"/>
      </w:pPr>
      <w:rPr>
        <w:rFonts w:hint="default"/>
      </w:rPr>
    </w:lvl>
    <w:lvl w:ilvl="4" w:tplc="AB10FCEA">
      <w:numFmt w:val="bullet"/>
      <w:lvlText w:val="•"/>
      <w:lvlJc w:val="left"/>
      <w:pPr>
        <w:ind w:left="1595" w:hanging="360"/>
      </w:pPr>
      <w:rPr>
        <w:rFonts w:hint="default"/>
      </w:rPr>
    </w:lvl>
    <w:lvl w:ilvl="5" w:tplc="56F8DC92">
      <w:numFmt w:val="bullet"/>
      <w:lvlText w:val="•"/>
      <w:lvlJc w:val="left"/>
      <w:pPr>
        <w:ind w:left="1868" w:hanging="360"/>
      </w:pPr>
      <w:rPr>
        <w:rFonts w:hint="default"/>
      </w:rPr>
    </w:lvl>
    <w:lvl w:ilvl="6" w:tplc="6B8C565A">
      <w:numFmt w:val="bullet"/>
      <w:lvlText w:val="•"/>
      <w:lvlJc w:val="left"/>
      <w:pPr>
        <w:ind w:left="2142" w:hanging="360"/>
      </w:pPr>
      <w:rPr>
        <w:rFonts w:hint="default"/>
      </w:rPr>
    </w:lvl>
    <w:lvl w:ilvl="7" w:tplc="1398ECEE">
      <w:numFmt w:val="bullet"/>
      <w:lvlText w:val="•"/>
      <w:lvlJc w:val="left"/>
      <w:pPr>
        <w:ind w:left="2416" w:hanging="360"/>
      </w:pPr>
      <w:rPr>
        <w:rFonts w:hint="default"/>
      </w:rPr>
    </w:lvl>
    <w:lvl w:ilvl="8" w:tplc="E648E710">
      <w:numFmt w:val="bullet"/>
      <w:lvlText w:val="•"/>
      <w:lvlJc w:val="left"/>
      <w:pPr>
        <w:ind w:left="2690" w:hanging="360"/>
      </w:pPr>
      <w:rPr>
        <w:rFonts w:hint="default"/>
      </w:rPr>
    </w:lvl>
  </w:abstractNum>
  <w:abstractNum w:abstractNumId="2" w15:restartNumberingAfterBreak="0">
    <w:nsid w:val="584E003A"/>
    <w:multiLevelType w:val="hybridMultilevel"/>
    <w:tmpl w:val="E110DD10"/>
    <w:lvl w:ilvl="0" w:tplc="2904F204">
      <w:numFmt w:val="bullet"/>
      <w:lvlText w:val=""/>
      <w:lvlJc w:val="left"/>
      <w:pPr>
        <w:ind w:left="504" w:hanging="360"/>
      </w:pPr>
      <w:rPr>
        <w:rFonts w:ascii="Wingdings" w:eastAsia="Wingdings" w:hAnsi="Wingdings" w:cs="Wingdings" w:hint="default"/>
        <w:w w:val="61"/>
        <w:sz w:val="22"/>
        <w:szCs w:val="22"/>
      </w:rPr>
    </w:lvl>
    <w:lvl w:ilvl="1" w:tplc="3E3857F0">
      <w:numFmt w:val="bullet"/>
      <w:lvlText w:val="•"/>
      <w:lvlJc w:val="left"/>
      <w:pPr>
        <w:ind w:left="774" w:hanging="360"/>
      </w:pPr>
      <w:rPr>
        <w:rFonts w:hint="default"/>
      </w:rPr>
    </w:lvl>
    <w:lvl w:ilvl="2" w:tplc="E42E4DFC">
      <w:numFmt w:val="bullet"/>
      <w:lvlText w:val="•"/>
      <w:lvlJc w:val="left"/>
      <w:pPr>
        <w:ind w:left="1048" w:hanging="360"/>
      </w:pPr>
      <w:rPr>
        <w:rFonts w:hint="default"/>
      </w:rPr>
    </w:lvl>
    <w:lvl w:ilvl="3" w:tplc="55E24634">
      <w:numFmt w:val="bullet"/>
      <w:lvlText w:val="•"/>
      <w:lvlJc w:val="left"/>
      <w:pPr>
        <w:ind w:left="1322" w:hanging="360"/>
      </w:pPr>
      <w:rPr>
        <w:rFonts w:hint="default"/>
      </w:rPr>
    </w:lvl>
    <w:lvl w:ilvl="4" w:tplc="9160739E">
      <w:numFmt w:val="bullet"/>
      <w:lvlText w:val="•"/>
      <w:lvlJc w:val="left"/>
      <w:pPr>
        <w:ind w:left="1596" w:hanging="360"/>
      </w:pPr>
      <w:rPr>
        <w:rFonts w:hint="default"/>
      </w:rPr>
    </w:lvl>
    <w:lvl w:ilvl="5" w:tplc="CF6023B6">
      <w:numFmt w:val="bullet"/>
      <w:lvlText w:val="•"/>
      <w:lvlJc w:val="left"/>
      <w:pPr>
        <w:ind w:left="1870" w:hanging="360"/>
      </w:pPr>
      <w:rPr>
        <w:rFonts w:hint="default"/>
      </w:rPr>
    </w:lvl>
    <w:lvl w:ilvl="6" w:tplc="6840D7E4">
      <w:numFmt w:val="bullet"/>
      <w:lvlText w:val="•"/>
      <w:lvlJc w:val="left"/>
      <w:pPr>
        <w:ind w:left="2144" w:hanging="360"/>
      </w:pPr>
      <w:rPr>
        <w:rFonts w:hint="default"/>
      </w:rPr>
    </w:lvl>
    <w:lvl w:ilvl="7" w:tplc="F39430AC">
      <w:numFmt w:val="bullet"/>
      <w:lvlText w:val="•"/>
      <w:lvlJc w:val="left"/>
      <w:pPr>
        <w:ind w:left="2418" w:hanging="360"/>
      </w:pPr>
      <w:rPr>
        <w:rFonts w:hint="default"/>
      </w:rPr>
    </w:lvl>
    <w:lvl w:ilvl="8" w:tplc="7E9A502E">
      <w:numFmt w:val="bullet"/>
      <w:lvlText w:val="•"/>
      <w:lvlJc w:val="left"/>
      <w:pPr>
        <w:ind w:left="2692" w:hanging="360"/>
      </w:pPr>
      <w:rPr>
        <w:rFonts w:hint="default"/>
      </w:rPr>
    </w:lvl>
  </w:abstractNum>
  <w:abstractNum w:abstractNumId="3" w15:restartNumberingAfterBreak="0">
    <w:nsid w:val="69BF190A"/>
    <w:multiLevelType w:val="hybridMultilevel"/>
    <w:tmpl w:val="77927BAC"/>
    <w:lvl w:ilvl="0" w:tplc="05588024">
      <w:numFmt w:val="bullet"/>
      <w:lvlText w:val=""/>
      <w:lvlJc w:val="left"/>
      <w:pPr>
        <w:ind w:left="472" w:hanging="360"/>
      </w:pPr>
      <w:rPr>
        <w:rFonts w:ascii="Wingdings" w:eastAsia="Wingdings" w:hAnsi="Wingdings" w:cs="Wingdings" w:hint="default"/>
        <w:w w:val="61"/>
        <w:sz w:val="22"/>
        <w:szCs w:val="22"/>
      </w:rPr>
    </w:lvl>
    <w:lvl w:ilvl="1" w:tplc="8556DCB0">
      <w:numFmt w:val="bullet"/>
      <w:lvlText w:val=""/>
      <w:lvlJc w:val="left"/>
      <w:pPr>
        <w:ind w:left="832" w:hanging="360"/>
      </w:pPr>
      <w:rPr>
        <w:rFonts w:ascii="Wingdings" w:eastAsia="Wingdings" w:hAnsi="Wingdings" w:cs="Wingdings" w:hint="default"/>
        <w:w w:val="100"/>
        <w:sz w:val="22"/>
        <w:szCs w:val="22"/>
      </w:rPr>
    </w:lvl>
    <w:lvl w:ilvl="2" w:tplc="EFD2E902">
      <w:numFmt w:val="bullet"/>
      <w:lvlText w:val=""/>
      <w:lvlJc w:val="left"/>
      <w:pPr>
        <w:ind w:left="3756" w:hanging="360"/>
      </w:pPr>
      <w:rPr>
        <w:rFonts w:ascii="Wingdings" w:eastAsia="Wingdings" w:hAnsi="Wingdings" w:cs="Wingdings" w:hint="default"/>
        <w:w w:val="61"/>
        <w:sz w:val="22"/>
        <w:szCs w:val="22"/>
      </w:rPr>
    </w:lvl>
    <w:lvl w:ilvl="3" w:tplc="A24265DA">
      <w:numFmt w:val="bullet"/>
      <w:lvlText w:val=""/>
      <w:lvlJc w:val="left"/>
      <w:pPr>
        <w:ind w:left="4116" w:hanging="360"/>
      </w:pPr>
      <w:rPr>
        <w:rFonts w:ascii="Wingdings" w:eastAsia="Wingdings" w:hAnsi="Wingdings" w:cs="Wingdings" w:hint="default"/>
        <w:w w:val="100"/>
        <w:sz w:val="22"/>
        <w:szCs w:val="22"/>
      </w:rPr>
    </w:lvl>
    <w:lvl w:ilvl="4" w:tplc="DD8E4CF0">
      <w:numFmt w:val="bullet"/>
      <w:lvlText w:val="•"/>
      <w:lvlJc w:val="left"/>
      <w:pPr>
        <w:ind w:left="3519" w:hanging="360"/>
      </w:pPr>
      <w:rPr>
        <w:rFonts w:hint="default"/>
      </w:rPr>
    </w:lvl>
    <w:lvl w:ilvl="5" w:tplc="25BA9C2A">
      <w:numFmt w:val="bullet"/>
      <w:lvlText w:val="•"/>
      <w:lvlJc w:val="left"/>
      <w:pPr>
        <w:ind w:left="2918" w:hanging="360"/>
      </w:pPr>
      <w:rPr>
        <w:rFonts w:hint="default"/>
      </w:rPr>
    </w:lvl>
    <w:lvl w:ilvl="6" w:tplc="729C5E20">
      <w:numFmt w:val="bullet"/>
      <w:lvlText w:val="•"/>
      <w:lvlJc w:val="left"/>
      <w:pPr>
        <w:ind w:left="2317" w:hanging="360"/>
      </w:pPr>
      <w:rPr>
        <w:rFonts w:hint="default"/>
      </w:rPr>
    </w:lvl>
    <w:lvl w:ilvl="7" w:tplc="645C767E">
      <w:numFmt w:val="bullet"/>
      <w:lvlText w:val="•"/>
      <w:lvlJc w:val="left"/>
      <w:pPr>
        <w:ind w:left="1716" w:hanging="360"/>
      </w:pPr>
      <w:rPr>
        <w:rFonts w:hint="default"/>
      </w:rPr>
    </w:lvl>
    <w:lvl w:ilvl="8" w:tplc="25F0DF9C">
      <w:numFmt w:val="bullet"/>
      <w:lvlText w:val="•"/>
      <w:lvlJc w:val="left"/>
      <w:pPr>
        <w:ind w:left="1115"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8A5EB1"/>
    <w:rsid w:val="005120C7"/>
    <w:rsid w:val="008A5EB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06EBCCEA"/>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69"/>
      <w:ind w:left="112"/>
      <w:outlineLvl w:val="0"/>
    </w:pPr>
    <w:rPr>
      <w:b/>
      <w:bCs/>
      <w:sz w:val="24"/>
      <w:szCs w:val="24"/>
    </w:rPr>
  </w:style>
  <w:style w:type="paragraph" w:styleId="Heading2">
    <w:name w:val="heading 2"/>
    <w:basedOn w:val="Normal"/>
    <w:uiPriority w:val="9"/>
    <w:unhideWhenUsed/>
    <w:qFormat/>
    <w:pPr>
      <w:spacing w:before="1"/>
      <w:ind w:left="11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72"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120C7"/>
    <w:pPr>
      <w:tabs>
        <w:tab w:val="center" w:pos="4536"/>
        <w:tab w:val="right" w:pos="9072"/>
      </w:tabs>
    </w:pPr>
  </w:style>
  <w:style w:type="character" w:customStyle="1" w:styleId="HeaderChar">
    <w:name w:val="Header Char"/>
    <w:basedOn w:val="DefaultParagraphFont"/>
    <w:link w:val="Header"/>
    <w:uiPriority w:val="99"/>
    <w:rsid w:val="005120C7"/>
    <w:rPr>
      <w:rFonts w:ascii="Times New Roman" w:eastAsia="Times New Roman" w:hAnsi="Times New Roman" w:cs="Times New Roman"/>
    </w:rPr>
  </w:style>
  <w:style w:type="paragraph" w:styleId="Footer">
    <w:name w:val="footer"/>
    <w:basedOn w:val="Normal"/>
    <w:link w:val="FooterChar"/>
    <w:uiPriority w:val="99"/>
    <w:unhideWhenUsed/>
    <w:rsid w:val="005120C7"/>
    <w:pPr>
      <w:tabs>
        <w:tab w:val="center" w:pos="4536"/>
        <w:tab w:val="right" w:pos="9072"/>
      </w:tabs>
    </w:pPr>
  </w:style>
  <w:style w:type="character" w:customStyle="1" w:styleId="FooterChar">
    <w:name w:val="Footer Char"/>
    <w:basedOn w:val="DefaultParagraphFont"/>
    <w:link w:val="Footer"/>
    <w:uiPriority w:val="99"/>
    <w:rsid w:val="005120C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2713</Words>
  <Characters>14927</Characters>
  <Application>Microsoft Office Word</Application>
  <DocSecurity>0</DocSecurity>
  <Lines>124</Lines>
  <Paragraphs>35</Paragraphs>
  <ScaleCrop>false</ScaleCrop>
  <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Manuelito</cp:lastModifiedBy>
  <cp:revision>2</cp:revision>
  <dcterms:created xsi:type="dcterms:W3CDTF">2019-01-16T16:06:00Z</dcterms:created>
  <dcterms:modified xsi:type="dcterms:W3CDTF">2019-01-16T16:20:00Z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2017-10-27T00:00:00Z</vt:filetime>
  </property>
  <property fmtid="{D5CDD505-2E9C-101B-9397-08002B2CF9AE}" pid="3" name="Creator">
    <vt:lpwstr>PDF24 Creator</vt:lpwstr>
  </property>
  <property fmtid="{D5CDD505-2E9C-101B-9397-08002B2CF9AE}" pid="4" name="LastSaved">
    <vt:filetime>2019-01-16T00:00:00Z</vt:filetime>
  </property>
</Properties>
</file>